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1A" w:rsidRDefault="0017401A" w:rsidP="0017401A">
      <w:pPr>
        <w:jc w:val="right"/>
        <w:rPr>
          <w:b/>
          <w:bCs/>
          <w:color w:val="000000"/>
          <w:sz w:val="28"/>
          <w:szCs w:val="28"/>
          <w:lang w:val="ro-RO"/>
        </w:rPr>
      </w:pPr>
      <w:bookmarkStart w:id="0" w:name="_GoBack"/>
      <w:bookmarkEnd w:id="0"/>
      <w:r>
        <w:rPr>
          <w:b/>
          <w:bCs/>
          <w:color w:val="000000"/>
          <w:sz w:val="28"/>
          <w:szCs w:val="28"/>
          <w:lang w:val="ro-RO"/>
        </w:rPr>
        <w:t>APROB:</w:t>
      </w:r>
    </w:p>
    <w:p w:rsidR="00473F1C" w:rsidRPr="00BD1822" w:rsidRDefault="00473F1C" w:rsidP="00473F1C">
      <w:pPr>
        <w:jc w:val="right"/>
        <w:rPr>
          <w:b/>
          <w:bCs/>
          <w:color w:val="000000"/>
          <w:sz w:val="28"/>
          <w:szCs w:val="28"/>
          <w:lang w:val="ro-RO"/>
        </w:rPr>
      </w:pPr>
      <w:r>
        <w:rPr>
          <w:b/>
          <w:bCs/>
          <w:color w:val="000000"/>
          <w:sz w:val="28"/>
          <w:szCs w:val="28"/>
          <w:lang w:val="ro-RO"/>
        </w:rPr>
        <w:t>Veronica Ursu</w:t>
      </w:r>
      <w:r w:rsidRPr="00BD1822">
        <w:rPr>
          <w:b/>
          <w:bCs/>
          <w:color w:val="000000"/>
          <w:sz w:val="28"/>
          <w:szCs w:val="28"/>
          <w:lang w:val="ro-RO"/>
        </w:rPr>
        <w:t>, Preşedintele Comisiei</w:t>
      </w:r>
    </w:p>
    <w:p w:rsidR="0017401A" w:rsidRDefault="0017401A" w:rsidP="0017401A">
      <w:pPr>
        <w:jc w:val="right"/>
        <w:rPr>
          <w:b/>
          <w:bCs/>
          <w:color w:val="000000"/>
          <w:sz w:val="28"/>
          <w:szCs w:val="28"/>
          <w:lang w:val="ro-RO"/>
        </w:rPr>
      </w:pPr>
    </w:p>
    <w:p w:rsidR="0017401A" w:rsidRDefault="0017401A" w:rsidP="0017401A">
      <w:pPr>
        <w:jc w:val="right"/>
        <w:rPr>
          <w:b/>
          <w:bCs/>
          <w:color w:val="000000"/>
          <w:sz w:val="28"/>
          <w:szCs w:val="28"/>
          <w:lang w:val="ro-RO"/>
        </w:rPr>
      </w:pPr>
      <w:r>
        <w:rPr>
          <w:b/>
          <w:bCs/>
          <w:color w:val="000000"/>
          <w:sz w:val="28"/>
          <w:szCs w:val="28"/>
          <w:lang w:val="ro-RO"/>
        </w:rPr>
        <w:t>________________</w:t>
      </w:r>
    </w:p>
    <w:p w:rsidR="0017401A" w:rsidRDefault="0017401A" w:rsidP="0017401A">
      <w:pPr>
        <w:jc w:val="right"/>
        <w:rPr>
          <w:b/>
          <w:bCs/>
          <w:color w:val="000000"/>
          <w:sz w:val="28"/>
          <w:szCs w:val="28"/>
          <w:lang w:val="ro-RO"/>
        </w:rPr>
      </w:pPr>
      <w:r>
        <w:rPr>
          <w:b/>
          <w:bCs/>
          <w:color w:val="000000"/>
          <w:sz w:val="28"/>
          <w:szCs w:val="28"/>
          <w:lang w:val="ro-RO"/>
        </w:rPr>
        <w:t>„____”____________________2015</w:t>
      </w:r>
    </w:p>
    <w:p w:rsidR="0017401A" w:rsidRPr="00BD1822" w:rsidRDefault="0017401A" w:rsidP="0017401A">
      <w:pPr>
        <w:jc w:val="both"/>
        <w:rPr>
          <w:b/>
          <w:bCs/>
          <w:color w:val="000000"/>
          <w:sz w:val="28"/>
          <w:szCs w:val="28"/>
          <w:lang w:val="ro-RO"/>
        </w:rPr>
      </w:pPr>
    </w:p>
    <w:p w:rsidR="0017401A" w:rsidRPr="00BD1822" w:rsidRDefault="0017401A" w:rsidP="0017401A">
      <w:pPr>
        <w:jc w:val="both"/>
        <w:rPr>
          <w:b/>
          <w:bCs/>
          <w:color w:val="000000"/>
          <w:sz w:val="28"/>
          <w:szCs w:val="28"/>
          <w:lang w:val="ro-RO"/>
        </w:rPr>
      </w:pPr>
    </w:p>
    <w:p w:rsidR="0017401A" w:rsidRPr="00BD1822" w:rsidRDefault="0017401A" w:rsidP="0017401A">
      <w:pPr>
        <w:jc w:val="center"/>
        <w:rPr>
          <w:sz w:val="28"/>
          <w:szCs w:val="28"/>
          <w:lang w:val="ro-RO"/>
        </w:rPr>
      </w:pPr>
      <w:r w:rsidRPr="00BD1822">
        <w:rPr>
          <w:b/>
          <w:bCs/>
          <w:color w:val="000000"/>
          <w:sz w:val="28"/>
          <w:szCs w:val="28"/>
          <w:lang w:val="ro-RO"/>
        </w:rPr>
        <w:t>A N U N Ţ</w:t>
      </w:r>
    </w:p>
    <w:p w:rsidR="0017401A" w:rsidRPr="00BD1822" w:rsidRDefault="0017401A" w:rsidP="0017401A">
      <w:pPr>
        <w:jc w:val="center"/>
        <w:rPr>
          <w:sz w:val="28"/>
          <w:szCs w:val="28"/>
          <w:lang w:val="ro-RO"/>
        </w:rPr>
      </w:pPr>
      <w:r w:rsidRPr="00BD1822">
        <w:rPr>
          <w:b/>
          <w:bCs/>
          <w:color w:val="000000"/>
          <w:sz w:val="28"/>
          <w:szCs w:val="28"/>
          <w:lang w:val="ro-RO"/>
        </w:rPr>
        <w:t>cu privire la desfăşurarea concursului privind ocuparea</w:t>
      </w:r>
    </w:p>
    <w:p w:rsidR="0017401A" w:rsidRPr="00BD1822" w:rsidRDefault="0017401A" w:rsidP="0017401A">
      <w:pPr>
        <w:jc w:val="center"/>
        <w:rPr>
          <w:b/>
          <w:bCs/>
          <w:color w:val="000000"/>
          <w:sz w:val="28"/>
          <w:szCs w:val="28"/>
          <w:lang w:val="ro-RO"/>
        </w:rPr>
      </w:pPr>
      <w:r w:rsidRPr="00BD1822">
        <w:rPr>
          <w:b/>
          <w:bCs/>
          <w:color w:val="000000"/>
          <w:sz w:val="28"/>
          <w:szCs w:val="28"/>
          <w:lang w:val="ro-RO"/>
        </w:rPr>
        <w:t>funcţiilor publice vacante în cadrul subdiviziunilor Ministerului Finanţelor cu începere de la data de</w:t>
      </w:r>
      <w:r>
        <w:rPr>
          <w:b/>
          <w:bCs/>
          <w:color w:val="000000"/>
          <w:sz w:val="28"/>
          <w:szCs w:val="28"/>
          <w:lang w:val="ro-RO"/>
        </w:rPr>
        <w:t xml:space="preserve"> 27 februarie </w:t>
      </w:r>
      <w:r w:rsidRPr="00BD1822">
        <w:rPr>
          <w:b/>
          <w:bCs/>
          <w:color w:val="000000"/>
          <w:sz w:val="28"/>
          <w:szCs w:val="28"/>
          <w:lang w:val="ro-RO"/>
        </w:rPr>
        <w:t xml:space="preserve"> 201</w:t>
      </w:r>
      <w:r>
        <w:rPr>
          <w:b/>
          <w:bCs/>
          <w:color w:val="000000"/>
          <w:sz w:val="28"/>
          <w:szCs w:val="28"/>
          <w:lang w:val="ro-RO"/>
        </w:rPr>
        <w:t>5</w:t>
      </w:r>
    </w:p>
    <w:p w:rsidR="0017401A" w:rsidRPr="00BD1822" w:rsidRDefault="0017401A" w:rsidP="0017401A">
      <w:pPr>
        <w:jc w:val="center"/>
        <w:rPr>
          <w:sz w:val="28"/>
          <w:szCs w:val="28"/>
          <w:lang w:val="ro-RO"/>
        </w:rPr>
      </w:pPr>
    </w:p>
    <w:p w:rsidR="0017401A" w:rsidRPr="00BD1822" w:rsidRDefault="0017401A" w:rsidP="00907777">
      <w:pPr>
        <w:ind w:firstLine="708"/>
        <w:jc w:val="both"/>
        <w:rPr>
          <w:sz w:val="28"/>
          <w:szCs w:val="28"/>
          <w:lang w:val="ro-RO"/>
        </w:rPr>
      </w:pPr>
      <w:r w:rsidRPr="00BD1822">
        <w:rPr>
          <w:color w:val="000000"/>
          <w:sz w:val="28"/>
          <w:szCs w:val="28"/>
          <w:lang w:val="ro-RO"/>
        </w:rPr>
        <w:t xml:space="preserve">În conformitate cu Regulamentul cu privire la ocuparea funcţiei publice  vacante prin concurs aprobat prin Hotărîrea Guvernului nr. 201 din 11 martie 2009, Ministerul Finanţelor  </w:t>
      </w:r>
      <w:r w:rsidRPr="00BD1822">
        <w:rPr>
          <w:b/>
          <w:color w:val="000000"/>
          <w:sz w:val="28"/>
          <w:szCs w:val="28"/>
          <w:u w:val="single"/>
          <w:lang w:val="ro-RO"/>
        </w:rPr>
        <w:t>anunţă concurs</w:t>
      </w:r>
      <w:r>
        <w:rPr>
          <w:b/>
          <w:color w:val="000000"/>
          <w:sz w:val="28"/>
          <w:szCs w:val="28"/>
          <w:u w:val="single"/>
          <w:lang w:val="ro-RO"/>
        </w:rPr>
        <w:t xml:space="preserve"> </w:t>
      </w:r>
      <w:r w:rsidRPr="00BD1822">
        <w:rPr>
          <w:color w:val="000000"/>
          <w:sz w:val="28"/>
          <w:szCs w:val="28"/>
          <w:lang w:val="ro-RO"/>
        </w:rPr>
        <w:t>pentru următoarele funcţii vacante:</w:t>
      </w:r>
    </w:p>
    <w:p w:rsidR="0017401A" w:rsidRPr="00BD1822" w:rsidRDefault="0017401A" w:rsidP="0017401A">
      <w:pPr>
        <w:rPr>
          <w:sz w:val="28"/>
          <w:szCs w:val="28"/>
          <w:lang w:val="ro-RO"/>
        </w:rPr>
      </w:pPr>
    </w:p>
    <w:p w:rsidR="0017401A" w:rsidRPr="00BD1822" w:rsidRDefault="0017401A" w:rsidP="0017401A">
      <w:pPr>
        <w:rPr>
          <w:sz w:val="28"/>
          <w:szCs w:val="28"/>
          <w:lang w:val="ro-RO"/>
        </w:rPr>
      </w:pPr>
      <w:r w:rsidRPr="00BD1822">
        <w:rPr>
          <w:b/>
          <w:bCs/>
          <w:color w:val="000000"/>
          <w:sz w:val="28"/>
          <w:szCs w:val="28"/>
          <w:u w:val="single"/>
          <w:lang w:val="ro-RO"/>
        </w:rPr>
        <w:t>Informaţia necesară:</w:t>
      </w:r>
    </w:p>
    <w:p w:rsidR="0017401A" w:rsidRPr="00BD1822" w:rsidRDefault="0017401A" w:rsidP="0017401A">
      <w:pPr>
        <w:jc w:val="both"/>
        <w:rPr>
          <w:sz w:val="28"/>
          <w:szCs w:val="28"/>
          <w:lang w:val="ro-RO"/>
        </w:rPr>
      </w:pPr>
      <w:r w:rsidRPr="00BD1822">
        <w:rPr>
          <w:b/>
          <w:bCs/>
          <w:color w:val="000000"/>
          <w:sz w:val="28"/>
          <w:szCs w:val="28"/>
          <w:lang w:val="ro-RO"/>
        </w:rPr>
        <w:t>1. Denumirea autorităţii publice:</w:t>
      </w:r>
      <w:r w:rsidRPr="00BD1822">
        <w:rPr>
          <w:color w:val="000000"/>
          <w:sz w:val="28"/>
          <w:szCs w:val="28"/>
          <w:lang w:val="ro-RO"/>
        </w:rPr>
        <w:t xml:space="preserve"> Ministerul Finanţelor al Republicii Moldova </w:t>
      </w:r>
    </w:p>
    <w:p w:rsidR="0017401A" w:rsidRPr="00476237" w:rsidRDefault="0017401A" w:rsidP="0017401A">
      <w:pPr>
        <w:jc w:val="both"/>
        <w:rPr>
          <w:sz w:val="28"/>
          <w:szCs w:val="28"/>
          <w:lang w:val="ro-RO"/>
        </w:rPr>
      </w:pPr>
      <w:r w:rsidRPr="00BD1822">
        <w:rPr>
          <w:b/>
          <w:bCs/>
          <w:color w:val="000000"/>
          <w:sz w:val="28"/>
          <w:szCs w:val="28"/>
          <w:lang w:val="ro-RO"/>
        </w:rPr>
        <w:t>2. Sediul autorităţii</w:t>
      </w:r>
      <w:r w:rsidRPr="00BD1822">
        <w:rPr>
          <w:color w:val="000000"/>
          <w:sz w:val="28"/>
          <w:szCs w:val="28"/>
          <w:lang w:val="ro-RO"/>
        </w:rPr>
        <w:t>: mun. Chişinău, str. Cosmonauţilor, 7</w:t>
      </w:r>
    </w:p>
    <w:p w:rsidR="0017401A" w:rsidRPr="00A909EE" w:rsidRDefault="0017401A" w:rsidP="00B47B75">
      <w:pPr>
        <w:spacing w:line="276" w:lineRule="auto"/>
        <w:jc w:val="both"/>
        <w:rPr>
          <w:bCs/>
          <w:color w:val="000000"/>
          <w:sz w:val="28"/>
          <w:szCs w:val="28"/>
          <w:lang w:val="ro-RO"/>
        </w:rPr>
      </w:pPr>
      <w:r w:rsidRPr="00B11CBB">
        <w:rPr>
          <w:b/>
          <w:bCs/>
          <w:color w:val="000000"/>
          <w:sz w:val="28"/>
          <w:szCs w:val="28"/>
          <w:lang w:val="ro-RO"/>
        </w:rPr>
        <w:t>3.Denumirea funcţiei publice vacante</w:t>
      </w:r>
      <w:r w:rsidRPr="00B11CBB">
        <w:rPr>
          <w:color w:val="000000"/>
          <w:sz w:val="28"/>
          <w:szCs w:val="28"/>
          <w:lang w:val="ro-RO"/>
        </w:rPr>
        <w:t xml:space="preserve">: </w:t>
      </w:r>
      <w:r w:rsidR="00A909EE" w:rsidRPr="00A909EE">
        <w:rPr>
          <w:sz w:val="28"/>
          <w:szCs w:val="28"/>
          <w:lang w:val="ro-RO"/>
        </w:rPr>
        <w:t xml:space="preserve">Serviciu de informare, comunicare cu mass-media și e-Transformare - </w:t>
      </w:r>
      <w:r w:rsidR="00A909EE" w:rsidRPr="00B47B75">
        <w:rPr>
          <w:b/>
          <w:sz w:val="28"/>
          <w:szCs w:val="28"/>
          <w:lang w:val="ro-RO"/>
        </w:rPr>
        <w:t>șef serviciu</w:t>
      </w:r>
      <w:r w:rsidR="00907777">
        <w:rPr>
          <w:b/>
          <w:sz w:val="28"/>
          <w:szCs w:val="28"/>
          <w:lang w:val="ro-RO"/>
        </w:rPr>
        <w:t xml:space="preserve"> </w:t>
      </w:r>
      <w:r w:rsidR="00907777" w:rsidRPr="00907777">
        <w:rPr>
          <w:sz w:val="28"/>
          <w:szCs w:val="28"/>
          <w:lang w:val="ro-RO"/>
        </w:rPr>
        <w:t xml:space="preserve">(responsabil de </w:t>
      </w:r>
      <w:r w:rsidR="00907777" w:rsidRPr="00907777">
        <w:rPr>
          <w:sz w:val="28"/>
          <w:szCs w:val="28"/>
          <w:lang w:val="en-US"/>
        </w:rPr>
        <w:t>asigurarea sincronizării politicilor şi strategiilor sectoriale cu programul de modernizare tehnologică a guvernării)</w:t>
      </w:r>
      <w:r w:rsidR="00A909EE" w:rsidRPr="00A909EE">
        <w:rPr>
          <w:sz w:val="28"/>
          <w:szCs w:val="28"/>
          <w:lang w:val="ro-RO"/>
        </w:rPr>
        <w:t xml:space="preserve"> – 1 funcție vacantă</w:t>
      </w:r>
    </w:p>
    <w:p w:rsidR="0017401A" w:rsidRDefault="0017401A" w:rsidP="0017401A">
      <w:pPr>
        <w:jc w:val="both"/>
        <w:rPr>
          <w:b/>
          <w:bCs/>
          <w:color w:val="000000"/>
          <w:sz w:val="29"/>
          <w:szCs w:val="29"/>
          <w:lang w:val="ro-RO"/>
        </w:rPr>
      </w:pPr>
    </w:p>
    <w:p w:rsidR="0017401A" w:rsidRPr="0017401A" w:rsidRDefault="0017401A" w:rsidP="0017401A">
      <w:pPr>
        <w:jc w:val="both"/>
        <w:rPr>
          <w:b/>
          <w:bCs/>
          <w:color w:val="000000"/>
          <w:sz w:val="29"/>
          <w:szCs w:val="29"/>
          <w:lang w:val="ro-RO"/>
        </w:rPr>
      </w:pPr>
      <w:r w:rsidRPr="00B11CBB">
        <w:rPr>
          <w:b/>
          <w:bCs/>
          <w:color w:val="000000"/>
          <w:sz w:val="29"/>
          <w:szCs w:val="29"/>
          <w:lang w:val="ro-RO"/>
        </w:rPr>
        <w:t>a) Scopul general al funcţiei:</w:t>
      </w:r>
    </w:p>
    <w:p w:rsidR="0017401A" w:rsidRPr="0017401A" w:rsidRDefault="0017401A" w:rsidP="0017401A">
      <w:pPr>
        <w:ind w:firstLine="708"/>
        <w:jc w:val="both"/>
        <w:rPr>
          <w:sz w:val="28"/>
          <w:szCs w:val="28"/>
          <w:lang w:val="ro-RO"/>
        </w:rPr>
      </w:pPr>
      <w:r w:rsidRPr="0017401A">
        <w:rPr>
          <w:sz w:val="28"/>
          <w:szCs w:val="28"/>
          <w:lang w:val="ro-RO"/>
        </w:rPr>
        <w:t>Asigurarea sincronizării politicilor și strategiilor sectoriale cu programul de modernizare tehnologică a guvernării în scopul realizării eficiente a sarcinilor și obiectivelor autorității, creșterii performanței sale operaționale și a calității serviciilor oferite cetățenilor, pe partea ce ține de e-Transformare și participarea  în procesul de organizare a comunicării eficiente a autorităţii cu societatea, în general, şi mass-media, pe partea ce ține de comunicare.</w:t>
      </w:r>
    </w:p>
    <w:p w:rsidR="0017401A" w:rsidRPr="00BE0979" w:rsidRDefault="0017401A" w:rsidP="0017401A">
      <w:pPr>
        <w:jc w:val="both"/>
        <w:rPr>
          <w:lang w:val="ro-RO"/>
        </w:rPr>
      </w:pPr>
    </w:p>
    <w:p w:rsidR="0017401A" w:rsidRDefault="0017401A" w:rsidP="00A909EE">
      <w:pPr>
        <w:jc w:val="both"/>
        <w:rPr>
          <w:b/>
          <w:bCs/>
          <w:color w:val="000000"/>
          <w:sz w:val="29"/>
          <w:szCs w:val="29"/>
          <w:lang w:val="ro-RO"/>
        </w:rPr>
      </w:pPr>
      <w:r w:rsidRPr="00A909EE">
        <w:rPr>
          <w:b/>
          <w:bCs/>
          <w:color w:val="000000"/>
          <w:sz w:val="29"/>
          <w:szCs w:val="29"/>
          <w:lang w:val="ro-RO"/>
        </w:rPr>
        <w:t>b) Sarcinile de bază ale funcţiei:</w:t>
      </w:r>
    </w:p>
    <w:p w:rsidR="00A909EE" w:rsidRPr="00A909EE" w:rsidRDefault="00A909EE" w:rsidP="00A909EE">
      <w:pPr>
        <w:jc w:val="both"/>
        <w:rPr>
          <w:b/>
          <w:bCs/>
          <w:color w:val="000000"/>
          <w:sz w:val="29"/>
          <w:szCs w:val="29"/>
          <w:lang w:val="ro-RO"/>
        </w:rPr>
      </w:pPr>
    </w:p>
    <w:p w:rsidR="0017401A" w:rsidRPr="0017401A" w:rsidRDefault="0017401A" w:rsidP="0017401A">
      <w:pPr>
        <w:pStyle w:val="a8"/>
        <w:numPr>
          <w:ilvl w:val="0"/>
          <w:numId w:val="7"/>
        </w:numPr>
        <w:ind w:left="540" w:hanging="450"/>
        <w:jc w:val="both"/>
        <w:rPr>
          <w:sz w:val="28"/>
          <w:szCs w:val="28"/>
          <w:lang w:val="ro-RO"/>
        </w:rPr>
      </w:pPr>
      <w:r w:rsidRPr="0017401A">
        <w:rPr>
          <w:sz w:val="28"/>
          <w:szCs w:val="28"/>
          <w:lang w:val="ro-RO"/>
        </w:rPr>
        <w:t>Coordonarea procesului de e-Transformare la nivelul autorității și a sectorului de activitate, prin participarea la elaborarea politicilor și strategiilor sectoriale și sincronizarea lor cu obiectivele programului e- Transformare  a guvernării;</w:t>
      </w:r>
    </w:p>
    <w:p w:rsidR="0017401A" w:rsidRPr="0017401A" w:rsidRDefault="0017401A" w:rsidP="0017401A">
      <w:pPr>
        <w:pStyle w:val="a8"/>
        <w:numPr>
          <w:ilvl w:val="0"/>
          <w:numId w:val="7"/>
        </w:numPr>
        <w:ind w:left="540" w:hanging="450"/>
        <w:jc w:val="both"/>
        <w:rPr>
          <w:sz w:val="28"/>
          <w:szCs w:val="28"/>
          <w:lang w:val="ro-RO"/>
        </w:rPr>
      </w:pPr>
      <w:r w:rsidRPr="0017401A">
        <w:rPr>
          <w:sz w:val="28"/>
          <w:szCs w:val="28"/>
          <w:lang w:val="ro-RO"/>
        </w:rPr>
        <w:t>Coordonarea aplicării TI (Tehnologii Informaționale), participarea la reingineria modului de activitate a autorității în scopul creșterii performanței și eficientizării serviciilor publice;</w:t>
      </w:r>
    </w:p>
    <w:p w:rsidR="0017401A" w:rsidRPr="0017401A" w:rsidRDefault="0017401A" w:rsidP="0017401A">
      <w:pPr>
        <w:pStyle w:val="a8"/>
        <w:numPr>
          <w:ilvl w:val="0"/>
          <w:numId w:val="7"/>
        </w:numPr>
        <w:ind w:left="540" w:hanging="450"/>
        <w:jc w:val="both"/>
        <w:rPr>
          <w:sz w:val="28"/>
          <w:szCs w:val="28"/>
          <w:lang w:val="ro-RO"/>
        </w:rPr>
      </w:pPr>
      <w:r w:rsidRPr="0017401A">
        <w:rPr>
          <w:sz w:val="28"/>
          <w:szCs w:val="28"/>
          <w:lang w:val="en-US"/>
        </w:rPr>
        <w:t>Coordonarea proiectelor TI;</w:t>
      </w:r>
    </w:p>
    <w:p w:rsidR="0017401A" w:rsidRPr="0017401A" w:rsidRDefault="0017401A" w:rsidP="0017401A">
      <w:pPr>
        <w:pStyle w:val="a8"/>
        <w:numPr>
          <w:ilvl w:val="0"/>
          <w:numId w:val="7"/>
        </w:numPr>
        <w:ind w:left="540" w:hanging="450"/>
        <w:jc w:val="both"/>
        <w:rPr>
          <w:sz w:val="28"/>
          <w:szCs w:val="28"/>
          <w:lang w:val="ro-RO"/>
        </w:rPr>
      </w:pPr>
      <w:r w:rsidRPr="0017401A">
        <w:rPr>
          <w:sz w:val="28"/>
          <w:szCs w:val="28"/>
          <w:lang w:val="en-US"/>
        </w:rPr>
        <w:t>Coordonarea soluţiilor tehnologice şi a resurselor TI;</w:t>
      </w:r>
    </w:p>
    <w:p w:rsidR="0017401A" w:rsidRPr="0017401A" w:rsidRDefault="0017401A" w:rsidP="0017401A">
      <w:pPr>
        <w:pStyle w:val="a8"/>
        <w:numPr>
          <w:ilvl w:val="0"/>
          <w:numId w:val="7"/>
        </w:numPr>
        <w:ind w:left="540" w:hanging="450"/>
        <w:jc w:val="both"/>
        <w:rPr>
          <w:sz w:val="28"/>
          <w:szCs w:val="28"/>
          <w:lang w:val="ro-RO"/>
        </w:rPr>
      </w:pPr>
      <w:r w:rsidRPr="0017401A">
        <w:rPr>
          <w:sz w:val="28"/>
          <w:szCs w:val="28"/>
          <w:lang w:val="ro-RO"/>
        </w:rPr>
        <w:lastRenderedPageBreak/>
        <w:t>Coordonarea procesului de consolidare a capacității pentru Guvernarea electronică;</w:t>
      </w:r>
    </w:p>
    <w:p w:rsidR="0017401A" w:rsidRPr="0017401A" w:rsidRDefault="0017401A" w:rsidP="0017401A">
      <w:pPr>
        <w:pStyle w:val="a8"/>
        <w:numPr>
          <w:ilvl w:val="0"/>
          <w:numId w:val="7"/>
        </w:numPr>
        <w:ind w:left="540" w:hanging="450"/>
        <w:jc w:val="both"/>
        <w:rPr>
          <w:sz w:val="28"/>
          <w:szCs w:val="28"/>
          <w:lang w:val="ro-RO"/>
        </w:rPr>
      </w:pPr>
      <w:r w:rsidRPr="0017401A">
        <w:rPr>
          <w:sz w:val="28"/>
          <w:szCs w:val="28"/>
          <w:lang w:val="en-US"/>
        </w:rPr>
        <w:t>Coordonarea activităţii specialiştilor din subdiviziune.</w:t>
      </w:r>
    </w:p>
    <w:p w:rsidR="0017401A" w:rsidRPr="0017401A" w:rsidRDefault="0017401A" w:rsidP="0017401A">
      <w:pPr>
        <w:pStyle w:val="a8"/>
        <w:numPr>
          <w:ilvl w:val="0"/>
          <w:numId w:val="7"/>
        </w:numPr>
        <w:ind w:left="540" w:hanging="450"/>
        <w:jc w:val="both"/>
        <w:rPr>
          <w:sz w:val="28"/>
          <w:szCs w:val="28"/>
          <w:lang w:val="ro-RO"/>
        </w:rPr>
      </w:pPr>
      <w:r w:rsidRPr="0017401A">
        <w:rPr>
          <w:sz w:val="28"/>
          <w:szCs w:val="28"/>
          <w:lang w:val="ro-RO"/>
        </w:rPr>
        <w:t>Participarea în procesul de organizare a comunicării eficiente a autorităţii cu societatea.</w:t>
      </w:r>
    </w:p>
    <w:p w:rsidR="008F52FA" w:rsidRDefault="008F52FA" w:rsidP="008F52FA">
      <w:pPr>
        <w:jc w:val="both"/>
        <w:rPr>
          <w:b/>
          <w:sz w:val="28"/>
          <w:szCs w:val="28"/>
          <w:u w:val="single"/>
          <w:lang w:val="ro-RO"/>
        </w:rPr>
      </w:pPr>
    </w:p>
    <w:p w:rsidR="00B47B75" w:rsidRDefault="00B47B75" w:rsidP="00B47B75">
      <w:pPr>
        <w:jc w:val="center"/>
        <w:rPr>
          <w:b/>
          <w:sz w:val="28"/>
          <w:lang w:val="ro-RO"/>
        </w:rPr>
      </w:pPr>
    </w:p>
    <w:p w:rsidR="0017401A" w:rsidRPr="00907777" w:rsidRDefault="00B47B75" w:rsidP="00B47B75">
      <w:pPr>
        <w:jc w:val="center"/>
        <w:rPr>
          <w:bCs/>
          <w:color w:val="000000"/>
          <w:sz w:val="29"/>
          <w:szCs w:val="29"/>
          <w:u w:val="single"/>
          <w:lang w:val="ro-RO"/>
        </w:rPr>
      </w:pPr>
      <w:r w:rsidRPr="00907777">
        <w:rPr>
          <w:b/>
          <w:sz w:val="28"/>
          <w:u w:val="single"/>
          <w:lang w:val="ro-RO"/>
        </w:rPr>
        <w:t xml:space="preserve">Bibliografia în baza căreia vor fi formulate întrebările pentru proba scrisă şi interviu  la funcţia vacantă de șef  </w:t>
      </w:r>
      <w:r w:rsidRPr="00907777">
        <w:rPr>
          <w:b/>
          <w:sz w:val="28"/>
          <w:szCs w:val="28"/>
          <w:u w:val="single"/>
          <w:lang w:val="ro-RO"/>
        </w:rPr>
        <w:t>Serviciu de informare, comunicare cu mass-media și e-Transformare:</w:t>
      </w:r>
    </w:p>
    <w:p w:rsidR="00A909EE" w:rsidRPr="00B47B75" w:rsidRDefault="00A909EE" w:rsidP="00B47B75">
      <w:pPr>
        <w:pStyle w:val="a8"/>
        <w:numPr>
          <w:ilvl w:val="0"/>
          <w:numId w:val="9"/>
        </w:numPr>
        <w:spacing w:after="120"/>
        <w:jc w:val="both"/>
        <w:rPr>
          <w:sz w:val="28"/>
          <w:szCs w:val="28"/>
          <w:lang w:val="ro-RO"/>
        </w:rPr>
      </w:pPr>
      <w:r w:rsidRPr="00B47B75">
        <w:rPr>
          <w:sz w:val="28"/>
          <w:szCs w:val="28"/>
          <w:lang w:val="ro-RO"/>
        </w:rPr>
        <w:t xml:space="preserve">Constituţia </w:t>
      </w:r>
      <w:r w:rsidR="002B133C" w:rsidRPr="00727E7F">
        <w:rPr>
          <w:sz w:val="28"/>
          <w:szCs w:val="28"/>
          <w:lang w:val="ro-RO"/>
        </w:rPr>
        <w:t>Republicii Moldova</w:t>
      </w:r>
      <w:r w:rsidR="002B133C">
        <w:rPr>
          <w:sz w:val="28"/>
          <w:szCs w:val="28"/>
          <w:lang w:val="ro-RO"/>
        </w:rPr>
        <w:t>.</w:t>
      </w:r>
    </w:p>
    <w:p w:rsidR="00A909EE" w:rsidRPr="00B47B75" w:rsidRDefault="00A909EE" w:rsidP="00B47B75">
      <w:pPr>
        <w:pStyle w:val="a8"/>
        <w:numPr>
          <w:ilvl w:val="0"/>
          <w:numId w:val="9"/>
        </w:numPr>
        <w:jc w:val="both"/>
        <w:rPr>
          <w:sz w:val="28"/>
          <w:szCs w:val="28"/>
          <w:lang w:val="ro-RO"/>
        </w:rPr>
      </w:pPr>
      <w:r w:rsidRPr="00B47B75">
        <w:rPr>
          <w:sz w:val="28"/>
          <w:szCs w:val="28"/>
          <w:lang w:val="ro-RO"/>
        </w:rPr>
        <w:t>Legea nr. 158-XVI din 04.07.2008 cu privire la funcţia publică şi statutul funcţionarului public;</w:t>
      </w:r>
    </w:p>
    <w:p w:rsidR="00A909EE" w:rsidRPr="00B47B75" w:rsidRDefault="00A909EE" w:rsidP="00B47B75">
      <w:pPr>
        <w:pStyle w:val="a8"/>
        <w:numPr>
          <w:ilvl w:val="0"/>
          <w:numId w:val="9"/>
        </w:numPr>
        <w:jc w:val="both"/>
        <w:rPr>
          <w:sz w:val="28"/>
          <w:szCs w:val="28"/>
          <w:lang w:val="ro-RO"/>
        </w:rPr>
      </w:pPr>
      <w:r w:rsidRPr="00B47B75">
        <w:rPr>
          <w:sz w:val="28"/>
          <w:szCs w:val="28"/>
          <w:lang w:val="ro-RO"/>
        </w:rPr>
        <w:t>Legea nr. 25-XVI din 22.02.2008 privind Codul de conduită a funcţionarului public;</w:t>
      </w:r>
    </w:p>
    <w:p w:rsidR="00A909EE" w:rsidRPr="00B47B75" w:rsidRDefault="00A909EE" w:rsidP="00B47B75">
      <w:pPr>
        <w:pStyle w:val="a8"/>
        <w:numPr>
          <w:ilvl w:val="0"/>
          <w:numId w:val="9"/>
        </w:numPr>
        <w:jc w:val="both"/>
        <w:rPr>
          <w:sz w:val="28"/>
          <w:szCs w:val="28"/>
          <w:lang w:val="ro-RO"/>
        </w:rPr>
      </w:pPr>
      <w:r w:rsidRPr="00B47B75">
        <w:rPr>
          <w:sz w:val="28"/>
          <w:szCs w:val="28"/>
          <w:lang w:val="ro-RO"/>
        </w:rPr>
        <w:t>Legea nr. 16-XVI din 15.02.2008 cu privire la conflictul de interese;</w:t>
      </w:r>
    </w:p>
    <w:p w:rsidR="00A909EE" w:rsidRPr="00B47B75" w:rsidRDefault="00A909EE" w:rsidP="00B47B75">
      <w:pPr>
        <w:pStyle w:val="a8"/>
        <w:numPr>
          <w:ilvl w:val="0"/>
          <w:numId w:val="9"/>
        </w:numPr>
        <w:jc w:val="both"/>
        <w:rPr>
          <w:sz w:val="28"/>
          <w:szCs w:val="28"/>
          <w:lang w:val="ro-RO"/>
        </w:rPr>
      </w:pPr>
      <w:r w:rsidRPr="00B47B75">
        <w:rPr>
          <w:sz w:val="28"/>
          <w:szCs w:val="28"/>
          <w:lang w:val="ro-RO"/>
        </w:rPr>
        <w:t>Legea nr. 1264-XV din 19.07.2002 privind declararea şi controlul veniturilor şi a proprietăţii demnitarilor de stat, judecătorilor, procurorilor, funcţionarilor publici şi a unor persoane cu funcţie de conducere;</w:t>
      </w:r>
    </w:p>
    <w:p w:rsidR="00A909EE" w:rsidRPr="00B47B75" w:rsidRDefault="00A909EE" w:rsidP="00B47B75">
      <w:pPr>
        <w:pStyle w:val="a8"/>
        <w:numPr>
          <w:ilvl w:val="0"/>
          <w:numId w:val="9"/>
        </w:numPr>
        <w:jc w:val="both"/>
        <w:rPr>
          <w:sz w:val="28"/>
          <w:szCs w:val="28"/>
          <w:lang w:val="ro-RO"/>
        </w:rPr>
      </w:pPr>
      <w:r w:rsidRPr="00B47B75">
        <w:rPr>
          <w:sz w:val="28"/>
          <w:szCs w:val="28"/>
          <w:lang w:val="ro-RO"/>
        </w:rPr>
        <w:t>Legea nr. 190-XIII din 19.07.1994 cu privire la petiţionare;</w:t>
      </w:r>
    </w:p>
    <w:p w:rsidR="00A909EE" w:rsidRPr="00B47B75" w:rsidRDefault="00A909EE" w:rsidP="00B47B75">
      <w:pPr>
        <w:pStyle w:val="a8"/>
        <w:numPr>
          <w:ilvl w:val="0"/>
          <w:numId w:val="9"/>
        </w:numPr>
        <w:jc w:val="both"/>
        <w:rPr>
          <w:sz w:val="28"/>
          <w:szCs w:val="28"/>
          <w:lang w:val="ro-RO"/>
        </w:rPr>
      </w:pPr>
      <w:r w:rsidRPr="00B47B75">
        <w:rPr>
          <w:sz w:val="28"/>
          <w:szCs w:val="28"/>
          <w:lang w:val="ro-RO"/>
        </w:rPr>
        <w:t>Legea nr. 982 din 11.05.2000 privind accesul la informație;</w:t>
      </w:r>
    </w:p>
    <w:p w:rsidR="00A909EE" w:rsidRPr="00B47B75" w:rsidRDefault="00A909EE" w:rsidP="00B47B75">
      <w:pPr>
        <w:pStyle w:val="a8"/>
        <w:numPr>
          <w:ilvl w:val="0"/>
          <w:numId w:val="9"/>
        </w:numPr>
        <w:jc w:val="both"/>
        <w:rPr>
          <w:sz w:val="28"/>
          <w:szCs w:val="28"/>
          <w:lang w:val="ro-RO"/>
        </w:rPr>
      </w:pPr>
      <w:r w:rsidRPr="00B47B75">
        <w:rPr>
          <w:sz w:val="28"/>
          <w:szCs w:val="28"/>
          <w:lang w:val="ro-RO"/>
        </w:rPr>
        <w:t>Legea nr. 239-XVI din 13.11.2009 privind transparenţa în procesul decizional;</w:t>
      </w:r>
    </w:p>
    <w:p w:rsidR="00A909EE" w:rsidRPr="00B47B75" w:rsidRDefault="00A909EE" w:rsidP="00B47B75">
      <w:pPr>
        <w:pStyle w:val="a8"/>
        <w:numPr>
          <w:ilvl w:val="0"/>
          <w:numId w:val="9"/>
        </w:numPr>
        <w:jc w:val="both"/>
        <w:rPr>
          <w:sz w:val="28"/>
          <w:szCs w:val="28"/>
          <w:lang w:val="ro-RO"/>
        </w:rPr>
      </w:pPr>
      <w:r w:rsidRPr="00B47B75">
        <w:rPr>
          <w:sz w:val="28"/>
          <w:szCs w:val="28"/>
          <w:lang w:val="ro-RO"/>
        </w:rPr>
        <w:t>Legea nr. 64-XII din 31.05.1990 cu privire la Guvern;</w:t>
      </w:r>
    </w:p>
    <w:p w:rsidR="00A909EE" w:rsidRPr="00B47B75" w:rsidRDefault="00A909EE" w:rsidP="00B47B75">
      <w:pPr>
        <w:pStyle w:val="a8"/>
        <w:numPr>
          <w:ilvl w:val="0"/>
          <w:numId w:val="9"/>
        </w:numPr>
        <w:jc w:val="both"/>
        <w:rPr>
          <w:sz w:val="28"/>
          <w:szCs w:val="28"/>
          <w:lang w:val="ro-RO"/>
        </w:rPr>
      </w:pPr>
      <w:r w:rsidRPr="00B47B75">
        <w:rPr>
          <w:rStyle w:val="aa"/>
          <w:b w:val="0"/>
          <w:bCs w:val="0"/>
          <w:sz w:val="28"/>
          <w:szCs w:val="28"/>
          <w:lang w:val="ro-RO"/>
        </w:rPr>
        <w:t>Legea</w:t>
      </w:r>
      <w:r w:rsidRPr="00B47B75">
        <w:rPr>
          <w:color w:val="000000"/>
          <w:sz w:val="28"/>
          <w:szCs w:val="28"/>
          <w:lang w:val="ro-RO"/>
        </w:rPr>
        <w:t xml:space="preserve"> nr. 98 din  04.05.2012 </w:t>
      </w:r>
      <w:r w:rsidRPr="00B47B75">
        <w:rPr>
          <w:rStyle w:val="docheader1"/>
          <w:b w:val="0"/>
          <w:bCs w:val="0"/>
          <w:sz w:val="28"/>
          <w:szCs w:val="28"/>
          <w:lang w:val="ro-RO"/>
        </w:rPr>
        <w:t>privind administraţia publică centrală de specialitate;</w:t>
      </w:r>
    </w:p>
    <w:p w:rsidR="00A909EE" w:rsidRPr="00B47B75" w:rsidRDefault="00A909EE" w:rsidP="00B47B75">
      <w:pPr>
        <w:pStyle w:val="a8"/>
        <w:numPr>
          <w:ilvl w:val="0"/>
          <w:numId w:val="9"/>
        </w:numPr>
        <w:jc w:val="both"/>
        <w:rPr>
          <w:sz w:val="28"/>
          <w:szCs w:val="28"/>
          <w:lang w:val="ro-RO"/>
        </w:rPr>
      </w:pPr>
      <w:r w:rsidRPr="00B47B75">
        <w:rPr>
          <w:sz w:val="28"/>
          <w:szCs w:val="28"/>
          <w:lang w:val="ro-RO"/>
        </w:rPr>
        <w:t>Legea nr. 780-XV din 27.12.2001 privind actele legislative;</w:t>
      </w:r>
    </w:p>
    <w:p w:rsidR="00A909EE" w:rsidRPr="00B47B75" w:rsidRDefault="00A909EE" w:rsidP="00B47B75">
      <w:pPr>
        <w:pStyle w:val="a8"/>
        <w:numPr>
          <w:ilvl w:val="0"/>
          <w:numId w:val="9"/>
        </w:numPr>
        <w:jc w:val="both"/>
        <w:rPr>
          <w:sz w:val="28"/>
          <w:szCs w:val="28"/>
          <w:lang w:val="ro-RO"/>
        </w:rPr>
      </w:pPr>
      <w:r w:rsidRPr="00B47B75">
        <w:rPr>
          <w:sz w:val="28"/>
          <w:szCs w:val="28"/>
          <w:lang w:val="ro-RO"/>
        </w:rPr>
        <w:t>Legea nr. 317-XV din 18.07.2003 privind actele normative ale Guvernului şi alte autorităţi ale administraţiei publice centrale şi locale;</w:t>
      </w:r>
    </w:p>
    <w:p w:rsidR="00A909EE" w:rsidRPr="00B47B75" w:rsidRDefault="00A909EE" w:rsidP="00B47B75">
      <w:pPr>
        <w:pStyle w:val="a8"/>
        <w:numPr>
          <w:ilvl w:val="0"/>
          <w:numId w:val="9"/>
        </w:numPr>
        <w:jc w:val="both"/>
        <w:rPr>
          <w:sz w:val="28"/>
          <w:szCs w:val="28"/>
          <w:lang w:val="en-GB"/>
        </w:rPr>
      </w:pPr>
      <w:r w:rsidRPr="00B47B75">
        <w:rPr>
          <w:sz w:val="28"/>
          <w:szCs w:val="28"/>
          <w:lang w:val="en-US"/>
        </w:rPr>
        <w:t>Legea Nr. 223 din 17.09.2010 privind ratificarea Acordului de avans dintre Guvernul Republicii Moldova şi Asociaţia Internaţională pentru Dezvoltare în vederea pregătirii Proiectului “e-Transformare a Guvernării” </w:t>
      </w:r>
    </w:p>
    <w:p w:rsidR="00A909EE" w:rsidRDefault="00A909EE" w:rsidP="00B47B75">
      <w:pPr>
        <w:pStyle w:val="a9"/>
        <w:numPr>
          <w:ilvl w:val="0"/>
          <w:numId w:val="9"/>
        </w:numPr>
        <w:shd w:val="clear" w:color="auto" w:fill="FFFFFF"/>
        <w:spacing w:before="120" w:after="120"/>
        <w:rPr>
          <w:sz w:val="28"/>
          <w:szCs w:val="28"/>
          <w:lang w:val="en-US"/>
        </w:rPr>
      </w:pPr>
      <w:r>
        <w:rPr>
          <w:sz w:val="28"/>
          <w:szCs w:val="28"/>
          <w:lang w:val="en-US"/>
        </w:rPr>
        <w:t>Legea Nr. 173 din 28.07.2011 privind ratificarea Acordului de finanţare dintre Republica Moldova şi Asociaţia Internaţională pentru Dezvoltare în vederea realizării Proiectului “e-Transformare a Guvernării” </w:t>
      </w:r>
    </w:p>
    <w:p w:rsidR="00A909EE" w:rsidRDefault="00A909EE" w:rsidP="00B47B75">
      <w:pPr>
        <w:pStyle w:val="a9"/>
        <w:numPr>
          <w:ilvl w:val="0"/>
          <w:numId w:val="9"/>
        </w:numPr>
        <w:shd w:val="clear" w:color="auto" w:fill="FFFFFF"/>
        <w:spacing w:before="120" w:after="120" w:line="204" w:lineRule="atLeast"/>
        <w:rPr>
          <w:sz w:val="28"/>
          <w:szCs w:val="28"/>
          <w:lang w:val="en-US"/>
        </w:rPr>
      </w:pPr>
      <w:r>
        <w:rPr>
          <w:sz w:val="28"/>
          <w:szCs w:val="28"/>
          <w:lang w:val="en-US"/>
        </w:rPr>
        <w:t>Legea Nr. 305 din 26.12.2012 privind reutilizarea informațiilor din sectorul public</w:t>
      </w:r>
    </w:p>
    <w:p w:rsidR="00A909EE" w:rsidRDefault="00A909EE" w:rsidP="00A909EE">
      <w:pPr>
        <w:pStyle w:val="a9"/>
        <w:numPr>
          <w:ilvl w:val="0"/>
          <w:numId w:val="9"/>
        </w:numPr>
        <w:shd w:val="clear" w:color="auto" w:fill="FFFFFF"/>
        <w:spacing w:before="120" w:after="120" w:line="204" w:lineRule="atLeast"/>
        <w:rPr>
          <w:sz w:val="28"/>
          <w:szCs w:val="28"/>
          <w:lang w:val="en-US"/>
        </w:rPr>
      </w:pPr>
      <w:r>
        <w:rPr>
          <w:sz w:val="28"/>
          <w:szCs w:val="28"/>
          <w:lang w:val="en-US"/>
        </w:rPr>
        <w:t>Legea Nr. 91 din 29.05.2014 privi</w:t>
      </w:r>
      <w:r w:rsidR="00B47B75">
        <w:rPr>
          <w:sz w:val="28"/>
          <w:szCs w:val="28"/>
          <w:lang w:val="en-US"/>
        </w:rPr>
        <w:t>nd semnătura electronică și docu</w:t>
      </w:r>
      <w:r>
        <w:rPr>
          <w:sz w:val="28"/>
          <w:szCs w:val="28"/>
          <w:lang w:val="en-US"/>
        </w:rPr>
        <w:t>m</w:t>
      </w:r>
      <w:r w:rsidR="00B47B75">
        <w:rPr>
          <w:sz w:val="28"/>
          <w:szCs w:val="28"/>
          <w:lang w:val="en-US"/>
        </w:rPr>
        <w:t>e</w:t>
      </w:r>
      <w:r>
        <w:rPr>
          <w:sz w:val="28"/>
          <w:szCs w:val="28"/>
          <w:lang w:val="en-US"/>
        </w:rPr>
        <w:t>ntul electronic</w:t>
      </w:r>
    </w:p>
    <w:p w:rsidR="00B47B75" w:rsidRPr="00B47B75" w:rsidRDefault="00B47B75" w:rsidP="00B47B75">
      <w:pPr>
        <w:pStyle w:val="a8"/>
        <w:numPr>
          <w:ilvl w:val="0"/>
          <w:numId w:val="9"/>
        </w:numPr>
        <w:jc w:val="both"/>
        <w:rPr>
          <w:sz w:val="28"/>
          <w:szCs w:val="28"/>
          <w:lang w:val="ro-RO"/>
        </w:rPr>
      </w:pPr>
      <w:r w:rsidRPr="00B47B75">
        <w:rPr>
          <w:sz w:val="28"/>
          <w:szCs w:val="28"/>
          <w:lang w:val="ro-RO"/>
        </w:rPr>
        <w:t xml:space="preserve"> Hotărîrea Guvernului nr.1265 din 14 noiembrie 2008 cu privire la reglementarea activităţii Ministerului Finanţelor (Monitorul Oficial nr. 208-209/1278 din 21 noiembrie 2008);</w:t>
      </w:r>
    </w:p>
    <w:p w:rsidR="00B47B75" w:rsidRPr="00B47B75" w:rsidRDefault="00B47B75" w:rsidP="00B47B75">
      <w:pPr>
        <w:pStyle w:val="a8"/>
        <w:numPr>
          <w:ilvl w:val="0"/>
          <w:numId w:val="9"/>
        </w:numPr>
        <w:jc w:val="both"/>
        <w:rPr>
          <w:sz w:val="28"/>
          <w:szCs w:val="28"/>
          <w:lang w:val="ro-RO"/>
        </w:rPr>
      </w:pPr>
      <w:r w:rsidRPr="00B47B75">
        <w:rPr>
          <w:sz w:val="28"/>
          <w:szCs w:val="28"/>
          <w:lang w:val="ro-RO"/>
        </w:rPr>
        <w:t xml:space="preserve"> Hotărîrea Guvernului nr.201 din 11martie 2009 cu privire la punerea în aplicare a prevederilor Legii nr.158-XVI din 4 iulie 2008 cu privire la funcţia publică şi statutul funcţionarului public (Monitorul Oficial nr. 55-56/249 din 17 martie 2009);</w:t>
      </w:r>
    </w:p>
    <w:p w:rsidR="00A909EE" w:rsidRPr="00B47B75" w:rsidRDefault="00A909EE" w:rsidP="00B47B75">
      <w:pPr>
        <w:pStyle w:val="a8"/>
        <w:numPr>
          <w:ilvl w:val="0"/>
          <w:numId w:val="9"/>
        </w:numPr>
        <w:jc w:val="both"/>
        <w:rPr>
          <w:color w:val="333333"/>
          <w:sz w:val="28"/>
          <w:szCs w:val="28"/>
          <w:shd w:val="clear" w:color="auto" w:fill="FFFFFF"/>
          <w:lang w:val="ro-RO"/>
        </w:rPr>
      </w:pPr>
      <w:r w:rsidRPr="00B47B75">
        <w:rPr>
          <w:rStyle w:val="aa"/>
          <w:b w:val="0"/>
          <w:bCs w:val="0"/>
          <w:sz w:val="28"/>
          <w:szCs w:val="28"/>
          <w:lang w:val="ro-RO"/>
        </w:rPr>
        <w:t>Hotărîrea Guvernului</w:t>
      </w:r>
      <w:r w:rsidRPr="00B47B75">
        <w:rPr>
          <w:sz w:val="28"/>
          <w:szCs w:val="28"/>
          <w:lang w:val="ro-RO"/>
        </w:rPr>
        <w:t xml:space="preserve"> nr. 499 din  06.07.2012 </w:t>
      </w:r>
      <w:r w:rsidRPr="00B47B75">
        <w:rPr>
          <w:rStyle w:val="docheader"/>
          <w:sz w:val="28"/>
          <w:szCs w:val="28"/>
          <w:lang w:val="ro-RO"/>
        </w:rPr>
        <w:t>cu privire la subdiviziunea e - Transformare din cadrul autorităţii administraţiei publice centrale</w:t>
      </w:r>
      <w:r w:rsidRPr="00B47B75">
        <w:rPr>
          <w:color w:val="333333"/>
          <w:sz w:val="28"/>
          <w:szCs w:val="28"/>
          <w:shd w:val="clear" w:color="auto" w:fill="FFFFFF"/>
          <w:lang w:val="ro-RO"/>
        </w:rPr>
        <w:t xml:space="preserve"> </w:t>
      </w:r>
    </w:p>
    <w:p w:rsidR="00A909EE" w:rsidRPr="00B47B75" w:rsidRDefault="00A909EE" w:rsidP="00B47B75">
      <w:pPr>
        <w:pStyle w:val="a8"/>
        <w:numPr>
          <w:ilvl w:val="0"/>
          <w:numId w:val="9"/>
        </w:numPr>
        <w:jc w:val="both"/>
        <w:rPr>
          <w:sz w:val="28"/>
          <w:szCs w:val="28"/>
          <w:lang w:val="ro-RO"/>
        </w:rPr>
      </w:pPr>
      <w:r w:rsidRPr="00B47B75">
        <w:rPr>
          <w:rStyle w:val="aa"/>
          <w:b w:val="0"/>
          <w:bCs w:val="0"/>
          <w:sz w:val="28"/>
          <w:szCs w:val="28"/>
          <w:lang w:val="ro-RO"/>
        </w:rPr>
        <w:t>Hotărîrea Guvernului</w:t>
      </w:r>
      <w:r w:rsidRPr="00B47B75">
        <w:rPr>
          <w:sz w:val="28"/>
          <w:szCs w:val="28"/>
          <w:lang w:val="ro-RO"/>
        </w:rPr>
        <w:t xml:space="preserve"> nr. 1211 din 27.12.2010 cu privire la unitatea de informare și comunicare cu mass-media a autorității administrației publice centrale</w:t>
      </w:r>
    </w:p>
    <w:p w:rsidR="00A909EE" w:rsidRPr="00B47B75" w:rsidRDefault="00A909EE" w:rsidP="00B47B75">
      <w:pPr>
        <w:pStyle w:val="a8"/>
        <w:numPr>
          <w:ilvl w:val="0"/>
          <w:numId w:val="9"/>
        </w:numPr>
        <w:jc w:val="both"/>
        <w:rPr>
          <w:sz w:val="28"/>
          <w:szCs w:val="28"/>
          <w:lang w:val="ro-RO"/>
        </w:rPr>
      </w:pPr>
      <w:r w:rsidRPr="00B47B75">
        <w:rPr>
          <w:rStyle w:val="aa"/>
          <w:b w:val="0"/>
          <w:bCs w:val="0"/>
          <w:sz w:val="28"/>
          <w:szCs w:val="28"/>
          <w:lang w:val="ro-RO"/>
        </w:rPr>
        <w:t>Hotărîrea Guvernului</w:t>
      </w:r>
      <w:r w:rsidRPr="00B47B75">
        <w:rPr>
          <w:sz w:val="28"/>
          <w:szCs w:val="28"/>
          <w:lang w:val="ro-RO"/>
        </w:rPr>
        <w:t xml:space="preserve"> n</w:t>
      </w:r>
      <w:r w:rsidRPr="00B47B75">
        <w:rPr>
          <w:color w:val="333333"/>
          <w:sz w:val="28"/>
          <w:szCs w:val="28"/>
          <w:shd w:val="clear" w:color="auto" w:fill="FFFFFF"/>
          <w:lang w:val="ro-RO"/>
        </w:rPr>
        <w:t>r. 710 din 20.09.2011, cu privire la aprobarea Programului strategic de modernizare tehnologică a guvernării (e - Transformare);</w:t>
      </w:r>
    </w:p>
    <w:p w:rsidR="00A909EE" w:rsidRPr="00B47B75" w:rsidRDefault="00A909EE" w:rsidP="00B47B75">
      <w:pPr>
        <w:pStyle w:val="a8"/>
        <w:numPr>
          <w:ilvl w:val="0"/>
          <w:numId w:val="9"/>
        </w:numPr>
        <w:jc w:val="both"/>
        <w:rPr>
          <w:sz w:val="28"/>
          <w:szCs w:val="28"/>
          <w:lang w:val="ro-RO"/>
        </w:rPr>
      </w:pPr>
      <w:r w:rsidRPr="00B47B75">
        <w:rPr>
          <w:rStyle w:val="aa"/>
          <w:b w:val="0"/>
          <w:bCs w:val="0"/>
          <w:sz w:val="28"/>
          <w:szCs w:val="28"/>
          <w:lang w:val="ro-RO"/>
        </w:rPr>
        <w:t>Hotărîrea Guvernului</w:t>
      </w:r>
      <w:r w:rsidRPr="00B47B75">
        <w:rPr>
          <w:sz w:val="28"/>
          <w:szCs w:val="28"/>
          <w:lang w:val="ro-RO"/>
        </w:rPr>
        <w:t xml:space="preserve"> n</w:t>
      </w:r>
      <w:r w:rsidRPr="00B47B75">
        <w:rPr>
          <w:color w:val="333333"/>
          <w:sz w:val="28"/>
          <w:szCs w:val="28"/>
          <w:shd w:val="clear" w:color="auto" w:fill="FFFFFF"/>
          <w:lang w:val="ro-RO"/>
        </w:rPr>
        <w:t>r. 188 din 03.04.2012, privind paginile oficiale ale autorităţilor administraţiei publice în reţeaua Internet;</w:t>
      </w:r>
    </w:p>
    <w:p w:rsidR="00A909EE" w:rsidRPr="00B47B75" w:rsidRDefault="00A909EE" w:rsidP="00B47B75">
      <w:pPr>
        <w:pStyle w:val="a8"/>
        <w:numPr>
          <w:ilvl w:val="0"/>
          <w:numId w:val="9"/>
        </w:numPr>
        <w:jc w:val="both"/>
        <w:rPr>
          <w:sz w:val="28"/>
          <w:szCs w:val="28"/>
          <w:lang w:val="ro-RO"/>
        </w:rPr>
      </w:pPr>
      <w:r w:rsidRPr="00B47B75">
        <w:rPr>
          <w:rStyle w:val="aa"/>
          <w:b w:val="0"/>
          <w:bCs w:val="0"/>
          <w:sz w:val="28"/>
          <w:szCs w:val="28"/>
          <w:lang w:val="ro-RO"/>
        </w:rPr>
        <w:t>Hotărîrea Guvernului</w:t>
      </w:r>
      <w:r w:rsidRPr="00B47B75">
        <w:rPr>
          <w:sz w:val="28"/>
          <w:szCs w:val="28"/>
          <w:lang w:val="ro-RO"/>
        </w:rPr>
        <w:t xml:space="preserve"> n</w:t>
      </w:r>
      <w:r w:rsidRPr="00B47B75">
        <w:rPr>
          <w:color w:val="333333"/>
          <w:sz w:val="28"/>
          <w:szCs w:val="28"/>
          <w:shd w:val="clear" w:color="auto" w:fill="FFFFFF"/>
          <w:lang w:val="ro-RO"/>
        </w:rPr>
        <w:t>r. 222 din 01.04.2011, cu privire la crearea Consiliului coordonatorilor pentru e - Transformare;</w:t>
      </w:r>
    </w:p>
    <w:p w:rsidR="00A909EE" w:rsidRDefault="00A909EE" w:rsidP="00B47B75">
      <w:pPr>
        <w:pStyle w:val="a9"/>
        <w:numPr>
          <w:ilvl w:val="0"/>
          <w:numId w:val="9"/>
        </w:numPr>
        <w:shd w:val="clear" w:color="auto" w:fill="FFFFFF"/>
        <w:spacing w:before="120" w:after="120"/>
        <w:rPr>
          <w:sz w:val="28"/>
          <w:szCs w:val="28"/>
          <w:lang w:val="en-US"/>
        </w:rPr>
      </w:pPr>
      <w:r>
        <w:rPr>
          <w:sz w:val="28"/>
          <w:szCs w:val="28"/>
          <w:lang w:val="en-US"/>
        </w:rPr>
        <w:t>Hotărîre de Guvern Nr. 656 din 05.09.2012 cu privire la aprobarea programului privind platforma de interoperabilitate</w:t>
      </w:r>
    </w:p>
    <w:p w:rsidR="00A909EE" w:rsidRDefault="00A909EE" w:rsidP="00B47B75">
      <w:pPr>
        <w:pStyle w:val="a9"/>
        <w:numPr>
          <w:ilvl w:val="0"/>
          <w:numId w:val="9"/>
        </w:numPr>
        <w:shd w:val="clear" w:color="auto" w:fill="FFFFFF"/>
        <w:spacing w:before="120" w:after="120" w:line="204" w:lineRule="atLeast"/>
        <w:rPr>
          <w:sz w:val="28"/>
          <w:szCs w:val="28"/>
          <w:lang w:val="en-US"/>
        </w:rPr>
      </w:pPr>
      <w:r>
        <w:rPr>
          <w:sz w:val="28"/>
          <w:szCs w:val="28"/>
          <w:lang w:val="en-US"/>
        </w:rPr>
        <w:t>Hotărîre de Guvern Nr. 329 din 28.05.2012 cu privire la Serviciul Electronic Guvernamental de Plăţi Electronice</w:t>
      </w:r>
    </w:p>
    <w:p w:rsidR="00A909EE" w:rsidRDefault="00A909EE" w:rsidP="00B47B75">
      <w:pPr>
        <w:pStyle w:val="a9"/>
        <w:numPr>
          <w:ilvl w:val="0"/>
          <w:numId w:val="9"/>
        </w:numPr>
        <w:shd w:val="clear" w:color="auto" w:fill="FFFFFF"/>
        <w:spacing w:before="120" w:after="120" w:line="204" w:lineRule="atLeast"/>
        <w:rPr>
          <w:sz w:val="28"/>
          <w:szCs w:val="28"/>
          <w:lang w:val="es-ES"/>
        </w:rPr>
      </w:pPr>
      <w:r>
        <w:rPr>
          <w:sz w:val="28"/>
          <w:szCs w:val="28"/>
          <w:lang w:val="en-US"/>
        </w:rPr>
        <w:t>Hotărîre de Guvern Nr. 330 din 28.05</w:t>
      </w:r>
      <w:r>
        <w:rPr>
          <w:sz w:val="28"/>
          <w:szCs w:val="28"/>
          <w:lang w:val="es-ES"/>
        </w:rPr>
        <w:t>.2012 cu privire la crearea şi administrarea portalului guvernamental unic al serviciilor publice</w:t>
      </w:r>
    </w:p>
    <w:p w:rsidR="00A909EE" w:rsidRDefault="00A909EE" w:rsidP="00B47B75">
      <w:pPr>
        <w:pStyle w:val="a9"/>
        <w:numPr>
          <w:ilvl w:val="0"/>
          <w:numId w:val="9"/>
        </w:numPr>
        <w:shd w:val="clear" w:color="auto" w:fill="FFFFFF"/>
        <w:spacing w:after="150" w:line="204" w:lineRule="atLeast"/>
        <w:rPr>
          <w:sz w:val="28"/>
          <w:szCs w:val="28"/>
          <w:lang w:val="es-ES"/>
        </w:rPr>
      </w:pPr>
      <w:r>
        <w:rPr>
          <w:sz w:val="28"/>
          <w:szCs w:val="28"/>
          <w:lang w:val="es-ES"/>
        </w:rPr>
        <w:t xml:space="preserve">Hotărîre de Guvern Nr. 44 din 26.01.2012 privind aprobarea Planului de acţiuni pe anul 2012 pentru implementarea Programului strategic de modernizare tehnologică a guvernării (e-Transformare)  </w:t>
      </w:r>
    </w:p>
    <w:p w:rsidR="00A909EE" w:rsidRDefault="00A909EE" w:rsidP="00B47B75">
      <w:pPr>
        <w:pStyle w:val="a9"/>
        <w:numPr>
          <w:ilvl w:val="0"/>
          <w:numId w:val="9"/>
        </w:numPr>
        <w:shd w:val="clear" w:color="auto" w:fill="FFFFFF"/>
        <w:spacing w:after="150" w:line="204" w:lineRule="atLeast"/>
        <w:rPr>
          <w:sz w:val="28"/>
          <w:szCs w:val="28"/>
          <w:lang w:val="es-ES"/>
        </w:rPr>
      </w:pPr>
      <w:r>
        <w:rPr>
          <w:sz w:val="28"/>
          <w:szCs w:val="28"/>
          <w:lang w:val="es-ES"/>
        </w:rPr>
        <w:t>Hotărîre de Guvern Nr. 709 din 20.09.2011 cu privire la unele măsuri în domeniul e-Transformare a guvernării</w:t>
      </w:r>
    </w:p>
    <w:p w:rsidR="00A909EE" w:rsidRDefault="00A909EE" w:rsidP="00B47B75">
      <w:pPr>
        <w:pStyle w:val="a9"/>
        <w:numPr>
          <w:ilvl w:val="0"/>
          <w:numId w:val="9"/>
        </w:numPr>
        <w:shd w:val="clear" w:color="auto" w:fill="FFFFFF"/>
        <w:spacing w:after="150" w:line="204" w:lineRule="atLeast"/>
        <w:rPr>
          <w:sz w:val="28"/>
          <w:szCs w:val="28"/>
          <w:lang w:val="es-ES"/>
        </w:rPr>
      </w:pPr>
      <w:r>
        <w:rPr>
          <w:sz w:val="28"/>
          <w:szCs w:val="28"/>
          <w:lang w:val="es-ES"/>
        </w:rPr>
        <w:t xml:space="preserve">Hotărîre de Guvern Nr. 760 din 18.08.2010 pentru aprobarea Statutului Instituţiei publice Centrul de Guvernare Electronică (E-Government)  </w:t>
      </w:r>
    </w:p>
    <w:p w:rsidR="00A909EE" w:rsidRDefault="00A909EE" w:rsidP="00B47B75">
      <w:pPr>
        <w:pStyle w:val="a9"/>
        <w:numPr>
          <w:ilvl w:val="0"/>
          <w:numId w:val="9"/>
        </w:numPr>
        <w:shd w:val="clear" w:color="auto" w:fill="FFFFFF"/>
        <w:spacing w:after="150" w:line="204" w:lineRule="atLeast"/>
        <w:rPr>
          <w:sz w:val="28"/>
          <w:szCs w:val="28"/>
          <w:lang w:val="es-ES"/>
        </w:rPr>
      </w:pPr>
      <w:r>
        <w:rPr>
          <w:sz w:val="28"/>
          <w:szCs w:val="28"/>
          <w:lang w:val="es-ES"/>
        </w:rPr>
        <w:t>Hotărîre de Guvern Nr. 392 din 19.05.2010 cu privire la crearea Centrului de Guvernare Electronică (E-Government)</w:t>
      </w:r>
    </w:p>
    <w:p w:rsidR="00A909EE" w:rsidRDefault="00A909EE" w:rsidP="00B47B75">
      <w:pPr>
        <w:pStyle w:val="a9"/>
        <w:numPr>
          <w:ilvl w:val="0"/>
          <w:numId w:val="9"/>
        </w:numPr>
        <w:shd w:val="clear" w:color="auto" w:fill="FFFFFF"/>
        <w:spacing w:after="150" w:line="204" w:lineRule="atLeast"/>
        <w:rPr>
          <w:sz w:val="28"/>
          <w:szCs w:val="28"/>
          <w:lang w:val="ro-RO"/>
        </w:rPr>
      </w:pPr>
      <w:r>
        <w:rPr>
          <w:sz w:val="28"/>
          <w:szCs w:val="28"/>
          <w:lang w:val="es-ES"/>
        </w:rPr>
        <w:t xml:space="preserve">Hotărîre de Guvern </w:t>
      </w:r>
      <w:r>
        <w:rPr>
          <w:sz w:val="28"/>
          <w:szCs w:val="28"/>
          <w:lang w:val="ro-RO"/>
        </w:rPr>
        <w:t xml:space="preserve">Nr. 405 din 02.06.2014 privind serviciul electronic guvernamental integrat de semnătură digitală (MSing) </w:t>
      </w:r>
    </w:p>
    <w:p w:rsidR="00A909EE" w:rsidRDefault="00A909EE" w:rsidP="00B47B75">
      <w:pPr>
        <w:pStyle w:val="a9"/>
        <w:numPr>
          <w:ilvl w:val="0"/>
          <w:numId w:val="9"/>
        </w:numPr>
        <w:shd w:val="clear" w:color="auto" w:fill="FFFFFF"/>
        <w:spacing w:after="150" w:line="204" w:lineRule="atLeast"/>
        <w:rPr>
          <w:sz w:val="28"/>
          <w:szCs w:val="28"/>
          <w:lang w:val="ro-RO"/>
        </w:rPr>
      </w:pPr>
      <w:r>
        <w:rPr>
          <w:rStyle w:val="aa"/>
          <w:b w:val="0"/>
          <w:bCs w:val="0"/>
          <w:sz w:val="28"/>
          <w:szCs w:val="28"/>
          <w:lang w:val="ro-RO"/>
        </w:rPr>
        <w:t>Hotărîrea Guvernului</w:t>
      </w:r>
      <w:r>
        <w:rPr>
          <w:sz w:val="28"/>
          <w:szCs w:val="28"/>
          <w:lang w:val="ro-RO"/>
        </w:rPr>
        <w:t xml:space="preserve"> nr.886 din 08.11.2013 pentru aprobarea Normelor metodologice de aplicare a Legii nr. 305 din 26 decembrie 2012 privind reautilizarea informațiilor din sectorul public</w:t>
      </w:r>
    </w:p>
    <w:p w:rsidR="008F52FA" w:rsidRDefault="008F52FA" w:rsidP="008F52FA">
      <w:pPr>
        <w:pStyle w:val="a8"/>
        <w:jc w:val="both"/>
        <w:rPr>
          <w:b/>
          <w:sz w:val="28"/>
          <w:szCs w:val="28"/>
          <w:u w:val="single"/>
          <w:lang w:val="ro-RO"/>
        </w:rPr>
      </w:pPr>
    </w:p>
    <w:p w:rsidR="008F52FA" w:rsidRPr="008F52FA" w:rsidRDefault="008F52FA" w:rsidP="008F52FA">
      <w:pPr>
        <w:pStyle w:val="a8"/>
        <w:jc w:val="both"/>
        <w:rPr>
          <w:b/>
          <w:sz w:val="28"/>
          <w:szCs w:val="28"/>
          <w:u w:val="single"/>
          <w:lang w:val="ro-RO"/>
        </w:rPr>
      </w:pPr>
      <w:r w:rsidRPr="008F52FA">
        <w:rPr>
          <w:b/>
          <w:sz w:val="28"/>
          <w:szCs w:val="28"/>
          <w:u w:val="single"/>
          <w:lang w:val="ro-RO"/>
        </w:rPr>
        <w:t xml:space="preserve">Cerinţe specifice </w:t>
      </w:r>
    </w:p>
    <w:p w:rsidR="008F52FA" w:rsidRPr="008F52FA" w:rsidRDefault="008F52FA" w:rsidP="008F52FA">
      <w:pPr>
        <w:pStyle w:val="a8"/>
        <w:rPr>
          <w:b/>
          <w:sz w:val="28"/>
          <w:szCs w:val="28"/>
          <w:lang w:val="ro-RO"/>
        </w:rPr>
      </w:pPr>
      <w:r w:rsidRPr="008F52FA">
        <w:rPr>
          <w:b/>
          <w:sz w:val="28"/>
          <w:szCs w:val="28"/>
          <w:lang w:val="ro-RO"/>
        </w:rPr>
        <w:t>Studii:</w:t>
      </w:r>
      <w:r w:rsidRPr="008F52FA">
        <w:rPr>
          <w:b/>
          <w:i/>
          <w:sz w:val="28"/>
          <w:szCs w:val="28"/>
          <w:lang w:val="ro-RO"/>
        </w:rPr>
        <w:t xml:space="preserve"> </w:t>
      </w:r>
      <w:r w:rsidRPr="008F52FA">
        <w:rPr>
          <w:color w:val="000000"/>
          <w:sz w:val="28"/>
          <w:szCs w:val="28"/>
          <w:lang w:val="ro-RO"/>
        </w:rPr>
        <w:t>superioare de licență sau echivalente în tehnologii informaționale</w:t>
      </w:r>
      <w:r w:rsidRPr="008F52FA">
        <w:rPr>
          <w:b/>
          <w:sz w:val="28"/>
          <w:szCs w:val="28"/>
          <w:lang w:val="ro-RO"/>
        </w:rPr>
        <w:t xml:space="preserve"> </w:t>
      </w:r>
    </w:p>
    <w:p w:rsidR="008F52FA" w:rsidRPr="008F52FA" w:rsidRDefault="008F52FA" w:rsidP="008F52FA">
      <w:pPr>
        <w:ind w:left="720" w:hanging="720"/>
        <w:jc w:val="both"/>
        <w:rPr>
          <w:sz w:val="28"/>
          <w:szCs w:val="28"/>
          <w:lang w:val="ro-RO"/>
        </w:rPr>
      </w:pPr>
      <w:r>
        <w:rPr>
          <w:b/>
          <w:sz w:val="28"/>
          <w:szCs w:val="28"/>
          <w:lang w:val="ro-RO"/>
        </w:rPr>
        <w:t xml:space="preserve">        </w:t>
      </w:r>
      <w:r w:rsidRPr="008F52FA">
        <w:rPr>
          <w:b/>
          <w:sz w:val="28"/>
          <w:szCs w:val="28"/>
          <w:lang w:val="ro-RO"/>
        </w:rPr>
        <w:t xml:space="preserve">  Experienţă profesională - </w:t>
      </w:r>
      <w:r w:rsidRPr="008F52FA">
        <w:rPr>
          <w:sz w:val="28"/>
          <w:szCs w:val="28"/>
          <w:lang w:val="ro-RO"/>
        </w:rPr>
        <w:t>Cel puțin 1 an de experiență profesională în domeniu</w:t>
      </w:r>
    </w:p>
    <w:p w:rsidR="008F52FA" w:rsidRDefault="008F52FA" w:rsidP="008F52FA">
      <w:pPr>
        <w:pStyle w:val="a8"/>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u w:val="single"/>
          <w:lang w:val="ro-RO"/>
        </w:rPr>
      </w:pPr>
      <w:r w:rsidRPr="008F52FA">
        <w:rPr>
          <w:b/>
          <w:sz w:val="28"/>
          <w:szCs w:val="28"/>
          <w:lang w:val="ro-RO"/>
        </w:rPr>
        <w:t xml:space="preserve">Cunoaşterea </w:t>
      </w:r>
      <w:r w:rsidRPr="008F52FA">
        <w:rPr>
          <w:color w:val="000000"/>
          <w:sz w:val="28"/>
          <w:szCs w:val="28"/>
          <w:lang w:val="ro-RO"/>
        </w:rPr>
        <w:t xml:space="preserve"> </w:t>
      </w:r>
      <w:r w:rsidRPr="008F52FA">
        <w:rPr>
          <w:sz w:val="28"/>
          <w:szCs w:val="28"/>
          <w:lang w:val="ro-RO"/>
        </w:rPr>
        <w:t xml:space="preserve">Preferabil cunoaşterea </w:t>
      </w:r>
      <w:r w:rsidRPr="00624322">
        <w:rPr>
          <w:color w:val="000000"/>
          <w:sz w:val="28"/>
          <w:szCs w:val="28"/>
          <w:lang w:val="ro-RO"/>
        </w:rPr>
        <w:t>limbii engleze la nivel B</w:t>
      </w:r>
      <w:r w:rsidR="00624322" w:rsidRPr="00624322">
        <w:rPr>
          <w:color w:val="000000"/>
          <w:sz w:val="28"/>
          <w:szCs w:val="28"/>
          <w:lang w:val="ro-RO"/>
        </w:rPr>
        <w:t>2</w:t>
      </w:r>
      <w:r w:rsidRPr="00624322">
        <w:rPr>
          <w:color w:val="000000"/>
          <w:sz w:val="28"/>
          <w:szCs w:val="28"/>
          <w:lang w:val="ro-RO"/>
        </w:rPr>
        <w:t>,</w:t>
      </w:r>
      <w:r w:rsidRPr="008F52FA">
        <w:rPr>
          <w:color w:val="000000"/>
          <w:sz w:val="28"/>
          <w:szCs w:val="28"/>
          <w:u w:val="single"/>
          <w:lang w:val="ro-RO"/>
        </w:rPr>
        <w:t xml:space="preserve"> </w:t>
      </w:r>
    </w:p>
    <w:p w:rsidR="002B133C" w:rsidRPr="008F52FA" w:rsidRDefault="002B133C" w:rsidP="008F52FA">
      <w:pPr>
        <w:pStyle w:val="a8"/>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u w:val="single"/>
          <w:lang w:val="ro-RO"/>
        </w:rPr>
      </w:pPr>
    </w:p>
    <w:p w:rsidR="0016477B" w:rsidRPr="00A909EE" w:rsidRDefault="0016477B" w:rsidP="0016477B">
      <w:pPr>
        <w:spacing w:line="276" w:lineRule="auto"/>
        <w:jc w:val="both"/>
        <w:rPr>
          <w:bCs/>
          <w:color w:val="000000"/>
          <w:sz w:val="28"/>
          <w:szCs w:val="28"/>
          <w:lang w:val="ro-RO"/>
        </w:rPr>
      </w:pPr>
      <w:r>
        <w:rPr>
          <w:b/>
          <w:sz w:val="28"/>
          <w:szCs w:val="28"/>
          <w:lang w:val="ro-RO"/>
        </w:rPr>
        <w:t xml:space="preserve">5. </w:t>
      </w:r>
      <w:r w:rsidRPr="00B11CBB">
        <w:rPr>
          <w:b/>
          <w:bCs/>
          <w:color w:val="000000"/>
          <w:sz w:val="28"/>
          <w:szCs w:val="28"/>
          <w:lang w:val="ro-RO"/>
        </w:rPr>
        <w:t>Denumirea funcţiei publice vacante</w:t>
      </w:r>
      <w:r w:rsidRPr="00B11CBB">
        <w:rPr>
          <w:color w:val="000000"/>
          <w:sz w:val="28"/>
          <w:szCs w:val="28"/>
          <w:lang w:val="ro-RO"/>
        </w:rPr>
        <w:t xml:space="preserve">: </w:t>
      </w:r>
      <w:r w:rsidRPr="0016477B">
        <w:rPr>
          <w:sz w:val="28"/>
          <w:szCs w:val="28"/>
          <w:lang w:val="ro-RO"/>
        </w:rPr>
        <w:t>Direcţia politică fiscală și vamală, Direcția generală politică și legislație fiscală și vamală</w:t>
      </w:r>
      <w:r w:rsidRPr="00D1285F">
        <w:rPr>
          <w:b/>
          <w:sz w:val="28"/>
          <w:szCs w:val="28"/>
          <w:lang w:val="ro-RO"/>
        </w:rPr>
        <w:t xml:space="preserve"> – consultant </w:t>
      </w:r>
      <w:r w:rsidRPr="00A909EE">
        <w:rPr>
          <w:sz w:val="28"/>
          <w:szCs w:val="28"/>
          <w:lang w:val="ro-RO"/>
        </w:rPr>
        <w:t>– 1 funcție vacantă</w:t>
      </w:r>
    </w:p>
    <w:p w:rsidR="0016477B" w:rsidRPr="00D1285F" w:rsidRDefault="0016477B" w:rsidP="0016477B">
      <w:pPr>
        <w:jc w:val="both"/>
        <w:rPr>
          <w:b/>
          <w:sz w:val="28"/>
          <w:szCs w:val="28"/>
          <w:lang w:val="ro-RO"/>
        </w:rPr>
      </w:pPr>
    </w:p>
    <w:p w:rsidR="0016477B" w:rsidRPr="00D1285F" w:rsidRDefault="0016477B" w:rsidP="0016477B">
      <w:pPr>
        <w:rPr>
          <w:b/>
          <w:bCs/>
          <w:color w:val="000000"/>
          <w:sz w:val="29"/>
          <w:szCs w:val="29"/>
          <w:lang w:val="ro-RO"/>
        </w:rPr>
      </w:pPr>
      <w:r w:rsidRPr="00D1285F">
        <w:rPr>
          <w:b/>
          <w:bCs/>
          <w:color w:val="000000"/>
          <w:sz w:val="29"/>
          <w:szCs w:val="29"/>
          <w:lang w:val="ro-RO"/>
        </w:rPr>
        <w:t xml:space="preserve">a) </w:t>
      </w:r>
      <w:r w:rsidR="00907777">
        <w:rPr>
          <w:b/>
          <w:bCs/>
          <w:color w:val="000000"/>
          <w:sz w:val="29"/>
          <w:szCs w:val="29"/>
          <w:lang w:val="ro-RO"/>
        </w:rPr>
        <w:t>S</w:t>
      </w:r>
      <w:r w:rsidRPr="00D1285F">
        <w:rPr>
          <w:b/>
          <w:bCs/>
          <w:color w:val="000000"/>
          <w:sz w:val="29"/>
          <w:szCs w:val="29"/>
          <w:lang w:val="ro-RO"/>
        </w:rPr>
        <w:t>copul general al funcţiei:</w:t>
      </w:r>
    </w:p>
    <w:p w:rsidR="0016477B" w:rsidRPr="006442F8" w:rsidRDefault="0016477B" w:rsidP="0016477B">
      <w:pPr>
        <w:tabs>
          <w:tab w:val="left" w:pos="540"/>
        </w:tabs>
        <w:jc w:val="both"/>
        <w:rPr>
          <w:sz w:val="28"/>
          <w:szCs w:val="28"/>
          <w:lang w:val="ro-RO"/>
        </w:rPr>
      </w:pPr>
      <w:r w:rsidRPr="006442F8">
        <w:rPr>
          <w:sz w:val="28"/>
          <w:szCs w:val="28"/>
          <w:lang w:val="ro-RO"/>
        </w:rPr>
        <w:t>Estimarea şi analiza implicaţiilor fiscale, sociale şi economice ale obiectivelor politicii fiscale privind impozitele directe şi indirecte; finalizarea elaborării obiectivelor politicii fiscale pe termen mediu; participarea la evaluarea ex-post a impactului obiectivelor politicii fiscale pe termen mediu şi întocmirea de studii, documentări şi informaţii.</w:t>
      </w:r>
    </w:p>
    <w:p w:rsidR="0016477B" w:rsidRPr="00D1285F" w:rsidRDefault="0016477B" w:rsidP="0016477B">
      <w:pPr>
        <w:rPr>
          <w:sz w:val="28"/>
          <w:szCs w:val="28"/>
          <w:lang w:val="ro-RO"/>
        </w:rPr>
      </w:pPr>
    </w:p>
    <w:p w:rsidR="0016477B" w:rsidRPr="00D1285F" w:rsidRDefault="0016477B" w:rsidP="00907777">
      <w:pPr>
        <w:jc w:val="both"/>
        <w:rPr>
          <w:b/>
          <w:bCs/>
          <w:color w:val="000000"/>
          <w:sz w:val="29"/>
          <w:szCs w:val="29"/>
          <w:lang w:val="ro-RO"/>
        </w:rPr>
      </w:pPr>
      <w:r w:rsidRPr="00D1285F">
        <w:rPr>
          <w:b/>
          <w:bCs/>
          <w:color w:val="000000"/>
          <w:sz w:val="29"/>
          <w:szCs w:val="29"/>
          <w:lang w:val="ro-RO"/>
        </w:rPr>
        <w:t xml:space="preserve">b) </w:t>
      </w:r>
      <w:r w:rsidR="00907777" w:rsidRPr="00A909EE">
        <w:rPr>
          <w:b/>
          <w:bCs/>
          <w:color w:val="000000"/>
          <w:sz w:val="29"/>
          <w:szCs w:val="29"/>
          <w:lang w:val="ro-RO"/>
        </w:rPr>
        <w:t>Sarcinile de bază ale funcţiei:</w:t>
      </w:r>
    </w:p>
    <w:p w:rsidR="0016477B" w:rsidRPr="006442F8" w:rsidRDefault="0016477B" w:rsidP="0016477B">
      <w:pPr>
        <w:tabs>
          <w:tab w:val="left" w:pos="540"/>
        </w:tabs>
        <w:jc w:val="both"/>
        <w:rPr>
          <w:sz w:val="28"/>
          <w:szCs w:val="28"/>
          <w:lang w:val="ro-RO"/>
        </w:rPr>
      </w:pPr>
      <w:r w:rsidRPr="006442F8">
        <w:rPr>
          <w:sz w:val="28"/>
          <w:szCs w:val="28"/>
          <w:lang w:val="ro-RO"/>
        </w:rPr>
        <w:t>1. Analiza şi sistematizarea opţiunilor a obiectivelor politicii fiscale pe termen mediu pe domenii ale impactului fiscal, economic şi social.</w:t>
      </w:r>
    </w:p>
    <w:p w:rsidR="0016477B" w:rsidRPr="006442F8" w:rsidRDefault="0016477B" w:rsidP="0016477B">
      <w:pPr>
        <w:tabs>
          <w:tab w:val="left" w:pos="540"/>
        </w:tabs>
        <w:jc w:val="both"/>
        <w:rPr>
          <w:sz w:val="28"/>
          <w:szCs w:val="28"/>
          <w:lang w:val="ro-RO"/>
        </w:rPr>
      </w:pPr>
      <w:r w:rsidRPr="006442F8">
        <w:rPr>
          <w:sz w:val="28"/>
          <w:szCs w:val="28"/>
          <w:lang w:val="ro-RO"/>
        </w:rPr>
        <w:t>2. Evaluarea impactului fiscal, economic şi social pe termen mediu şi fezabilităţii fiecărei opţiuni a obiectivelor politicii fiscale pe termen mediu.</w:t>
      </w:r>
    </w:p>
    <w:p w:rsidR="0016477B" w:rsidRPr="006442F8" w:rsidRDefault="0016477B" w:rsidP="0016477B">
      <w:pPr>
        <w:tabs>
          <w:tab w:val="left" w:pos="540"/>
        </w:tabs>
        <w:jc w:val="both"/>
        <w:rPr>
          <w:sz w:val="28"/>
          <w:szCs w:val="28"/>
          <w:lang w:val="ro-RO"/>
        </w:rPr>
      </w:pPr>
      <w:r w:rsidRPr="006442F8">
        <w:rPr>
          <w:sz w:val="28"/>
          <w:szCs w:val="28"/>
          <w:lang w:val="ro-RO"/>
        </w:rPr>
        <w:t>3. Elaborarea recomandărilor privind opţiunile identificate ale obiectivelor politicii fiscale pe termen mediu şi finalizarea elaborării  obiectivelor politicii fiscale pe termen mediu.</w:t>
      </w:r>
    </w:p>
    <w:p w:rsidR="0016477B" w:rsidRPr="006442F8" w:rsidRDefault="0016477B" w:rsidP="0016477B">
      <w:pPr>
        <w:tabs>
          <w:tab w:val="left" w:pos="540"/>
        </w:tabs>
        <w:jc w:val="both"/>
        <w:rPr>
          <w:sz w:val="28"/>
          <w:szCs w:val="28"/>
          <w:lang w:val="ro-RO"/>
        </w:rPr>
      </w:pPr>
      <w:r w:rsidRPr="006442F8">
        <w:rPr>
          <w:sz w:val="28"/>
          <w:szCs w:val="28"/>
          <w:lang w:val="ro-RO"/>
        </w:rPr>
        <w:t>4. Monitorizarea şi analiza facilităţilor fiscale privind impozitele directe şi indirecte participarea la evaluarea ex-post a impactului implementării obiectivelor politicii fiscale pe termen mediu şi întocmirea de studii, documentări şi informaţii.</w:t>
      </w:r>
    </w:p>
    <w:p w:rsidR="0016477B" w:rsidRPr="006442F8" w:rsidRDefault="0016477B" w:rsidP="0016477B">
      <w:pPr>
        <w:tabs>
          <w:tab w:val="left" w:pos="540"/>
        </w:tabs>
        <w:jc w:val="both"/>
        <w:rPr>
          <w:sz w:val="28"/>
          <w:szCs w:val="28"/>
          <w:lang w:val="ro-RO"/>
        </w:rPr>
      </w:pPr>
      <w:r w:rsidRPr="006442F8">
        <w:rPr>
          <w:sz w:val="28"/>
          <w:szCs w:val="28"/>
          <w:lang w:val="ro-RO"/>
        </w:rPr>
        <w:t>5. Întocmirea calculelor economice adiţionale proiectelor de acte legislative în domeniul impozitării directe şi indirecte privind impactul de modificări de politică fiscală asupra veniturilor bugetului, activităţii agenţilor economici şi veniturilor populaţiei.</w:t>
      </w:r>
    </w:p>
    <w:p w:rsidR="0016477B" w:rsidRDefault="0016477B" w:rsidP="0016477B">
      <w:pPr>
        <w:spacing w:line="360" w:lineRule="auto"/>
        <w:jc w:val="both"/>
        <w:rPr>
          <w:b/>
          <w:sz w:val="28"/>
          <w:u w:val="single"/>
          <w:lang w:val="ro-RO"/>
        </w:rPr>
      </w:pPr>
    </w:p>
    <w:p w:rsidR="0016477B" w:rsidRPr="00907777" w:rsidRDefault="0016477B" w:rsidP="0016477B">
      <w:pPr>
        <w:pStyle w:val="a8"/>
        <w:jc w:val="center"/>
        <w:rPr>
          <w:b/>
          <w:sz w:val="28"/>
          <w:szCs w:val="28"/>
          <w:u w:val="single"/>
          <w:lang w:val="ro-RO"/>
        </w:rPr>
      </w:pPr>
      <w:r w:rsidRPr="00907777">
        <w:rPr>
          <w:b/>
          <w:sz w:val="28"/>
          <w:u w:val="single"/>
          <w:lang w:val="ro-RO"/>
        </w:rPr>
        <w:t xml:space="preserve">Bibliografia în baza căreia vor fi formulate întrebările pentru proba scrisă şi interviu  la funcţia vacantă de consultant al  </w:t>
      </w:r>
      <w:r w:rsidRPr="00907777">
        <w:rPr>
          <w:b/>
          <w:sz w:val="28"/>
          <w:szCs w:val="28"/>
          <w:u w:val="single"/>
          <w:lang w:val="ro-RO"/>
        </w:rPr>
        <w:t>Direcţiei politică fiscală și vamală, Direcția generală politică și legislație fiscală și vamală:</w:t>
      </w:r>
    </w:p>
    <w:p w:rsidR="0016477B" w:rsidRPr="0016477B" w:rsidRDefault="0016477B" w:rsidP="0016477B">
      <w:pPr>
        <w:pStyle w:val="a8"/>
        <w:rPr>
          <w:bCs/>
          <w:color w:val="000000"/>
          <w:sz w:val="29"/>
          <w:szCs w:val="29"/>
          <w:lang w:val="ro-RO"/>
        </w:rPr>
      </w:pPr>
    </w:p>
    <w:p w:rsidR="0016477B" w:rsidRPr="00D1285F" w:rsidRDefault="0016477B" w:rsidP="0016477B">
      <w:pPr>
        <w:numPr>
          <w:ilvl w:val="0"/>
          <w:numId w:val="18"/>
        </w:numPr>
        <w:tabs>
          <w:tab w:val="left" w:pos="567"/>
        </w:tabs>
        <w:ind w:left="0" w:firstLine="284"/>
        <w:jc w:val="both"/>
        <w:rPr>
          <w:b/>
          <w:i/>
          <w:sz w:val="28"/>
          <w:szCs w:val="28"/>
          <w:lang w:val="ro-RO"/>
        </w:rPr>
      </w:pPr>
      <w:r w:rsidRPr="00D1285F">
        <w:rPr>
          <w:sz w:val="28"/>
          <w:szCs w:val="28"/>
          <w:lang w:val="ro-RO"/>
        </w:rPr>
        <w:t xml:space="preserve">Codul fiscal al Republicii Moldova </w:t>
      </w:r>
      <w:r w:rsidRPr="00D1285F">
        <w:rPr>
          <w:i/>
          <w:sz w:val="28"/>
          <w:szCs w:val="28"/>
          <w:lang w:val="ro-RO"/>
        </w:rPr>
        <w:t xml:space="preserve">nr.1163-XIII din 24.04.1997 (Republicat: Monitorul Oficial, ediţie specială din 08.02.2007), cu modificările ulterioare. </w:t>
      </w:r>
    </w:p>
    <w:p w:rsidR="0016477B" w:rsidRPr="00D1285F" w:rsidRDefault="0016477B" w:rsidP="0016477B">
      <w:pPr>
        <w:pStyle w:val="tt"/>
        <w:numPr>
          <w:ilvl w:val="0"/>
          <w:numId w:val="18"/>
        </w:numPr>
        <w:tabs>
          <w:tab w:val="left" w:pos="567"/>
        </w:tabs>
        <w:ind w:left="0" w:firstLine="284"/>
        <w:jc w:val="both"/>
        <w:rPr>
          <w:b w:val="0"/>
          <w:i/>
          <w:sz w:val="28"/>
          <w:szCs w:val="28"/>
          <w:lang w:val="ro-RO"/>
        </w:rPr>
      </w:pPr>
      <w:r w:rsidRPr="00D1285F">
        <w:rPr>
          <w:b w:val="0"/>
          <w:sz w:val="28"/>
          <w:szCs w:val="28"/>
          <w:lang w:val="ro-RO"/>
        </w:rPr>
        <w:t xml:space="preserve">Legea pentru punerea în aplicare a </w:t>
      </w:r>
      <w:r w:rsidRPr="00822D48">
        <w:rPr>
          <w:b w:val="0"/>
          <w:sz w:val="28"/>
          <w:szCs w:val="28"/>
          <w:lang w:val="ro-RO"/>
        </w:rPr>
        <w:t>titlurilor I şi II</w:t>
      </w:r>
      <w:r w:rsidRPr="00D1285F">
        <w:rPr>
          <w:b w:val="0"/>
          <w:sz w:val="28"/>
          <w:szCs w:val="28"/>
          <w:lang w:val="ro-RO"/>
        </w:rPr>
        <w:t xml:space="preserve"> ale Codului fiscal         </w:t>
      </w:r>
      <w:r w:rsidRPr="00D1285F">
        <w:rPr>
          <w:b w:val="0"/>
          <w:i/>
          <w:sz w:val="28"/>
          <w:szCs w:val="28"/>
          <w:lang w:val="ro-RO"/>
        </w:rPr>
        <w:t>nr.1164-XIII din 24.04.97 (Monitorul Oficial, ediţie specială, din 08.02.2007)</w:t>
      </w:r>
      <w:r>
        <w:rPr>
          <w:b w:val="0"/>
          <w:i/>
          <w:sz w:val="28"/>
          <w:szCs w:val="28"/>
          <w:lang w:val="ro-RO"/>
        </w:rPr>
        <w:t xml:space="preserve">, </w:t>
      </w:r>
      <w:r w:rsidRPr="00C6450D">
        <w:rPr>
          <w:b w:val="0"/>
          <w:i/>
          <w:sz w:val="28"/>
          <w:szCs w:val="28"/>
          <w:lang w:val="ro-RO"/>
        </w:rPr>
        <w:t>cu modificările ulterioare</w:t>
      </w:r>
      <w:r w:rsidRPr="00D1285F">
        <w:rPr>
          <w:b w:val="0"/>
          <w:i/>
          <w:sz w:val="28"/>
          <w:szCs w:val="28"/>
          <w:lang w:val="ro-RO"/>
        </w:rPr>
        <w:t>.</w:t>
      </w:r>
    </w:p>
    <w:p w:rsidR="0016477B" w:rsidRPr="00D1285F" w:rsidRDefault="0016477B" w:rsidP="0016477B">
      <w:pPr>
        <w:numPr>
          <w:ilvl w:val="0"/>
          <w:numId w:val="18"/>
        </w:numPr>
        <w:tabs>
          <w:tab w:val="left" w:pos="567"/>
        </w:tabs>
        <w:ind w:left="0" w:firstLine="284"/>
        <w:jc w:val="both"/>
        <w:rPr>
          <w:i/>
          <w:sz w:val="28"/>
          <w:szCs w:val="28"/>
          <w:lang w:val="ro-RO"/>
        </w:rPr>
      </w:pPr>
      <w:r w:rsidRPr="00D1285F">
        <w:rPr>
          <w:sz w:val="28"/>
          <w:szCs w:val="28"/>
          <w:lang w:val="ro-RO"/>
        </w:rPr>
        <w:t xml:space="preserve">Legea pentru punerea în aplicare a titlului III al Codului fiscal </w:t>
      </w:r>
      <w:r w:rsidRPr="00D1285F">
        <w:rPr>
          <w:i/>
          <w:sz w:val="28"/>
          <w:szCs w:val="28"/>
          <w:lang w:val="ro-RO"/>
        </w:rPr>
        <w:t xml:space="preserve">nr.1417-XIII  din 17.12.97 (Republicat: Monitorul Oficial, ediţie specială, din 08.02.2007), cu modificările ulterioare. </w:t>
      </w:r>
    </w:p>
    <w:p w:rsidR="0016477B" w:rsidRDefault="0016477B" w:rsidP="0016477B">
      <w:pPr>
        <w:numPr>
          <w:ilvl w:val="0"/>
          <w:numId w:val="18"/>
        </w:numPr>
        <w:tabs>
          <w:tab w:val="left" w:pos="567"/>
        </w:tabs>
        <w:ind w:left="0" w:firstLine="284"/>
        <w:jc w:val="both"/>
        <w:rPr>
          <w:i/>
          <w:sz w:val="28"/>
          <w:szCs w:val="28"/>
          <w:lang w:val="ro-RO"/>
        </w:rPr>
      </w:pPr>
      <w:r w:rsidRPr="00D1285F">
        <w:rPr>
          <w:sz w:val="28"/>
          <w:szCs w:val="28"/>
          <w:lang w:val="ro-RO"/>
        </w:rPr>
        <w:t xml:space="preserve">Legea pentru punerea în aplicare a </w:t>
      </w:r>
      <w:r w:rsidRPr="00822D48">
        <w:rPr>
          <w:sz w:val="28"/>
          <w:szCs w:val="28"/>
          <w:lang w:val="ro-RO"/>
        </w:rPr>
        <w:t>titlului IV</w:t>
      </w:r>
      <w:r w:rsidRPr="00D1285F">
        <w:rPr>
          <w:sz w:val="28"/>
          <w:szCs w:val="28"/>
          <w:lang w:val="ro-RO"/>
        </w:rPr>
        <w:t xml:space="preserve"> din Codul fiscal </w:t>
      </w:r>
      <w:r w:rsidRPr="00D1285F">
        <w:rPr>
          <w:i/>
          <w:sz w:val="28"/>
          <w:szCs w:val="28"/>
          <w:lang w:val="ro-RO"/>
        </w:rPr>
        <w:t xml:space="preserve">nr.1054-XIV  din 16.06.2000 (Republicat: Monitorul Oficial, ediţie specială din 08.02.2007), cu modificările ulterioare. </w:t>
      </w:r>
    </w:p>
    <w:p w:rsidR="0016477B" w:rsidRDefault="0016477B" w:rsidP="0016477B">
      <w:pPr>
        <w:pStyle w:val="tt"/>
        <w:numPr>
          <w:ilvl w:val="0"/>
          <w:numId w:val="18"/>
        </w:numPr>
        <w:tabs>
          <w:tab w:val="left" w:pos="567"/>
        </w:tabs>
        <w:ind w:left="0" w:firstLine="284"/>
        <w:jc w:val="both"/>
        <w:rPr>
          <w:b w:val="0"/>
          <w:i/>
          <w:sz w:val="28"/>
          <w:szCs w:val="28"/>
          <w:lang w:val="ro-RO"/>
        </w:rPr>
      </w:pPr>
      <w:r w:rsidRPr="00D1285F">
        <w:rPr>
          <w:b w:val="0"/>
          <w:sz w:val="28"/>
          <w:szCs w:val="28"/>
          <w:lang w:val="ro-RO"/>
        </w:rPr>
        <w:t xml:space="preserve">Legea pentru punerea în aplicare a titlului V al Codului fiscal </w:t>
      </w:r>
      <w:r w:rsidRPr="00D1285F">
        <w:rPr>
          <w:b w:val="0"/>
          <w:i/>
          <w:sz w:val="28"/>
          <w:szCs w:val="28"/>
          <w:lang w:val="ro-RO"/>
        </w:rPr>
        <w:t>nr.408-XV  din 26.07.2001 (Republicat: Monitorul Oficial, ediţie specială, din 08.02.2007)</w:t>
      </w:r>
      <w:r w:rsidRPr="00D1285F">
        <w:rPr>
          <w:i/>
          <w:sz w:val="28"/>
          <w:szCs w:val="28"/>
          <w:lang w:val="ro-RO"/>
        </w:rPr>
        <w:t xml:space="preserve">, </w:t>
      </w:r>
      <w:r w:rsidRPr="00D1285F">
        <w:rPr>
          <w:b w:val="0"/>
          <w:i/>
          <w:sz w:val="28"/>
          <w:szCs w:val="28"/>
          <w:lang w:val="ro-RO"/>
        </w:rPr>
        <w:t>cu modificările ulterioare.</w:t>
      </w:r>
    </w:p>
    <w:p w:rsidR="0016477B" w:rsidRPr="00C6450D" w:rsidRDefault="0016477B" w:rsidP="0016477B">
      <w:pPr>
        <w:pStyle w:val="tt"/>
        <w:numPr>
          <w:ilvl w:val="0"/>
          <w:numId w:val="18"/>
        </w:numPr>
        <w:tabs>
          <w:tab w:val="left" w:pos="567"/>
        </w:tabs>
        <w:ind w:left="0" w:firstLine="284"/>
        <w:jc w:val="both"/>
        <w:rPr>
          <w:b w:val="0"/>
          <w:i/>
          <w:sz w:val="28"/>
          <w:szCs w:val="28"/>
          <w:lang w:val="ro-RO"/>
        </w:rPr>
      </w:pPr>
      <w:r w:rsidRPr="00C6450D">
        <w:rPr>
          <w:b w:val="0"/>
          <w:sz w:val="28"/>
          <w:szCs w:val="28"/>
          <w:lang w:val="ro-RO"/>
        </w:rPr>
        <w:t xml:space="preserve">Legea pentru punerea în aplicare a titlului VI din Codul fiscal </w:t>
      </w:r>
      <w:r w:rsidRPr="00C6450D">
        <w:rPr>
          <w:b w:val="0"/>
          <w:i/>
          <w:sz w:val="28"/>
          <w:szCs w:val="28"/>
          <w:lang w:val="ro-RO"/>
        </w:rPr>
        <w:t>nr.1056-XIV  din 16.06.2000 (Republicat: Monitorul Oficial, ediţie specială, din 08.02.2007), cu modificările ulterioare.</w:t>
      </w:r>
    </w:p>
    <w:p w:rsidR="0016477B" w:rsidRPr="00C6450D" w:rsidRDefault="0016477B" w:rsidP="0016477B">
      <w:pPr>
        <w:pStyle w:val="tt"/>
        <w:numPr>
          <w:ilvl w:val="0"/>
          <w:numId w:val="18"/>
        </w:numPr>
        <w:tabs>
          <w:tab w:val="left" w:pos="567"/>
        </w:tabs>
        <w:ind w:left="0" w:firstLine="284"/>
        <w:jc w:val="both"/>
        <w:rPr>
          <w:b w:val="0"/>
          <w:i/>
          <w:sz w:val="28"/>
          <w:szCs w:val="28"/>
          <w:lang w:val="ro-RO"/>
        </w:rPr>
      </w:pPr>
      <w:r w:rsidRPr="00C6450D">
        <w:rPr>
          <w:b w:val="0"/>
          <w:sz w:val="28"/>
          <w:szCs w:val="28"/>
          <w:lang w:val="ro-RO"/>
        </w:rPr>
        <w:t xml:space="preserve">Legea pentru punerea în aplicare a titlului VII al Codului fiscal </w:t>
      </w:r>
      <w:r w:rsidRPr="00C6450D">
        <w:rPr>
          <w:b w:val="0"/>
          <w:i/>
          <w:sz w:val="28"/>
          <w:szCs w:val="28"/>
          <w:lang w:val="ro-RO"/>
        </w:rPr>
        <w:t>nr.94-XV  din 01.04.2004 (Republicat: Monitorul Oficial, ediţie specială, din 08.02.2007), cu modificările ulterioare.</w:t>
      </w:r>
    </w:p>
    <w:p w:rsidR="0016477B" w:rsidRPr="00D1285F" w:rsidRDefault="0016477B" w:rsidP="0016477B">
      <w:pPr>
        <w:pStyle w:val="tt"/>
        <w:numPr>
          <w:ilvl w:val="0"/>
          <w:numId w:val="18"/>
        </w:numPr>
        <w:tabs>
          <w:tab w:val="left" w:pos="567"/>
        </w:tabs>
        <w:ind w:left="0" w:firstLine="284"/>
        <w:jc w:val="both"/>
        <w:rPr>
          <w:b w:val="0"/>
          <w:i/>
          <w:sz w:val="28"/>
          <w:szCs w:val="28"/>
          <w:lang w:val="ro-RO"/>
        </w:rPr>
      </w:pPr>
      <w:r w:rsidRPr="00D1285F">
        <w:rPr>
          <w:b w:val="0"/>
          <w:sz w:val="28"/>
          <w:szCs w:val="28"/>
          <w:lang w:val="ro-RO"/>
        </w:rPr>
        <w:t xml:space="preserve">Legea pentru punerea în aplicare a titlului VIII al Codului fiscal </w:t>
      </w:r>
      <w:r w:rsidRPr="00D1285F">
        <w:rPr>
          <w:b w:val="0"/>
          <w:i/>
          <w:sz w:val="28"/>
          <w:szCs w:val="28"/>
          <w:lang w:val="ro-RO"/>
        </w:rPr>
        <w:t>nr.68-XVI  din 05.05.2005 (Republicat: Monitorul Oficial, ediţie specială, din 08.02.2007), cu modificările ulterioare.</w:t>
      </w:r>
    </w:p>
    <w:p w:rsidR="0016477B" w:rsidRPr="00D1285F" w:rsidRDefault="0016477B" w:rsidP="0016477B">
      <w:pPr>
        <w:numPr>
          <w:ilvl w:val="0"/>
          <w:numId w:val="18"/>
        </w:numPr>
        <w:tabs>
          <w:tab w:val="left" w:pos="567"/>
        </w:tabs>
        <w:ind w:left="0" w:firstLine="284"/>
        <w:jc w:val="both"/>
        <w:rPr>
          <w:i/>
          <w:sz w:val="28"/>
          <w:szCs w:val="28"/>
          <w:lang w:val="ro-RO"/>
        </w:rPr>
      </w:pPr>
      <w:r w:rsidRPr="00BD33CD">
        <w:rPr>
          <w:sz w:val="28"/>
          <w:szCs w:val="28"/>
          <w:lang w:val="ro-RO"/>
        </w:rPr>
        <w:t xml:space="preserve">Legea pentru punerea în aplicare a titlului IX al Codului fiscal </w:t>
      </w:r>
      <w:r w:rsidRPr="00BD33CD">
        <w:rPr>
          <w:i/>
          <w:sz w:val="28"/>
          <w:szCs w:val="28"/>
          <w:lang w:val="ro-RO"/>
        </w:rPr>
        <w:t>nr.317-XVI  din 02.11.2006</w:t>
      </w:r>
      <w:r w:rsidRPr="00D1285F">
        <w:rPr>
          <w:b/>
          <w:i/>
          <w:sz w:val="28"/>
          <w:szCs w:val="28"/>
          <w:lang w:val="ro-RO"/>
        </w:rPr>
        <w:t xml:space="preserve"> </w:t>
      </w:r>
      <w:r w:rsidRPr="00BD33CD">
        <w:rPr>
          <w:i/>
          <w:sz w:val="28"/>
          <w:szCs w:val="28"/>
          <w:lang w:val="ro-RO"/>
        </w:rPr>
        <w:t>(Republicat: Monitorul Oficial, ediţie specială, din 08.02.2007), cu modificările ulterioare.</w:t>
      </w:r>
      <w:r w:rsidRPr="00D1285F">
        <w:rPr>
          <w:i/>
          <w:sz w:val="28"/>
          <w:szCs w:val="28"/>
          <w:lang w:val="ro-RO"/>
        </w:rPr>
        <w:t xml:space="preserve"> </w:t>
      </w:r>
    </w:p>
    <w:p w:rsidR="0016477B" w:rsidRPr="00D1285F" w:rsidRDefault="0016477B" w:rsidP="0016477B">
      <w:pPr>
        <w:pStyle w:val="tt"/>
        <w:numPr>
          <w:ilvl w:val="0"/>
          <w:numId w:val="18"/>
        </w:numPr>
        <w:tabs>
          <w:tab w:val="left" w:pos="567"/>
        </w:tabs>
        <w:ind w:left="0" w:firstLine="284"/>
        <w:jc w:val="both"/>
        <w:rPr>
          <w:b w:val="0"/>
          <w:i/>
          <w:sz w:val="28"/>
          <w:szCs w:val="28"/>
          <w:u w:val="single"/>
          <w:lang w:val="ro-RO"/>
        </w:rPr>
      </w:pPr>
      <w:r w:rsidRPr="00D1285F">
        <w:rPr>
          <w:b w:val="0"/>
          <w:sz w:val="28"/>
          <w:szCs w:val="28"/>
          <w:lang w:val="ro-RO"/>
        </w:rPr>
        <w:t xml:space="preserve">Legea privind sistemul public de asigurări sociale </w:t>
      </w:r>
      <w:r w:rsidRPr="00D1285F">
        <w:rPr>
          <w:b w:val="0"/>
          <w:i/>
          <w:sz w:val="28"/>
          <w:szCs w:val="28"/>
          <w:lang w:val="ro-RO"/>
        </w:rPr>
        <w:t>nr.489-XIV din 08.07.1999 (Monitorul Oficial, nr.1-4 din 06.01.2000), cu modificările ulterioare, capitolul III (în partea ce ține de venituri).</w:t>
      </w:r>
    </w:p>
    <w:p w:rsidR="0016477B" w:rsidRPr="00D1285F" w:rsidRDefault="0016477B" w:rsidP="0016477B">
      <w:pPr>
        <w:pStyle w:val="tt"/>
        <w:numPr>
          <w:ilvl w:val="0"/>
          <w:numId w:val="18"/>
        </w:numPr>
        <w:tabs>
          <w:tab w:val="left" w:pos="567"/>
        </w:tabs>
        <w:ind w:left="0" w:firstLine="284"/>
        <w:jc w:val="both"/>
        <w:rPr>
          <w:b w:val="0"/>
          <w:i/>
          <w:sz w:val="28"/>
          <w:szCs w:val="28"/>
          <w:lang w:val="ro-RO"/>
        </w:rPr>
      </w:pPr>
      <w:r w:rsidRPr="00D1285F">
        <w:rPr>
          <w:b w:val="0"/>
          <w:sz w:val="28"/>
          <w:szCs w:val="28"/>
          <w:lang w:val="ro-RO"/>
        </w:rPr>
        <w:t xml:space="preserve">Legea bugetului asigurărilor sociale de stat pe anul 2014 </w:t>
      </w:r>
      <w:r w:rsidRPr="00D1285F">
        <w:rPr>
          <w:b w:val="0"/>
          <w:i/>
          <w:sz w:val="28"/>
          <w:szCs w:val="28"/>
          <w:lang w:val="ro-RO"/>
        </w:rPr>
        <w:t>nr.329 din  23.12.2013 (Monitorul Oficial, nr.17 - 23  din 24.01.2014), capitolul II (în partea ce ține de venituri).</w:t>
      </w:r>
    </w:p>
    <w:p w:rsidR="0016477B" w:rsidRPr="00D1285F" w:rsidRDefault="0016477B" w:rsidP="0016477B">
      <w:pPr>
        <w:pStyle w:val="tt"/>
        <w:numPr>
          <w:ilvl w:val="0"/>
          <w:numId w:val="18"/>
        </w:numPr>
        <w:tabs>
          <w:tab w:val="left" w:pos="567"/>
        </w:tabs>
        <w:ind w:left="0" w:firstLine="284"/>
        <w:jc w:val="both"/>
        <w:rPr>
          <w:b w:val="0"/>
          <w:i/>
          <w:sz w:val="28"/>
          <w:szCs w:val="28"/>
          <w:lang w:val="ro-RO"/>
        </w:rPr>
      </w:pPr>
      <w:r w:rsidRPr="00D1285F">
        <w:rPr>
          <w:b w:val="0"/>
          <w:sz w:val="28"/>
          <w:szCs w:val="28"/>
          <w:lang w:val="ro-RO"/>
        </w:rPr>
        <w:t xml:space="preserve">Legea cu privire la mărimea, modul şi termenele de achitare a primelor de asigurare obligatorie de asistenţă medicală </w:t>
      </w:r>
      <w:r w:rsidRPr="00D1285F">
        <w:rPr>
          <w:b w:val="0"/>
          <w:i/>
          <w:sz w:val="28"/>
          <w:szCs w:val="28"/>
          <w:lang w:val="ro-RO"/>
        </w:rPr>
        <w:t>nr.1593-XV din 26.12.2002 (Monitorul Oficial, nr.18-19 din 08.02.2003)</w:t>
      </w:r>
      <w:r>
        <w:rPr>
          <w:b w:val="0"/>
          <w:i/>
          <w:sz w:val="28"/>
          <w:szCs w:val="28"/>
          <w:lang w:val="ro-RO"/>
        </w:rPr>
        <w:t xml:space="preserve">, </w:t>
      </w:r>
      <w:r w:rsidRPr="00C6450D">
        <w:rPr>
          <w:b w:val="0"/>
          <w:i/>
          <w:sz w:val="28"/>
          <w:szCs w:val="28"/>
          <w:lang w:val="ro-RO"/>
        </w:rPr>
        <w:t>cu modificările ulterioare</w:t>
      </w:r>
      <w:r w:rsidRPr="00D1285F">
        <w:rPr>
          <w:b w:val="0"/>
          <w:i/>
          <w:sz w:val="28"/>
          <w:szCs w:val="28"/>
          <w:lang w:val="ro-RO"/>
        </w:rPr>
        <w:t>.</w:t>
      </w:r>
    </w:p>
    <w:p w:rsidR="0016477B" w:rsidRDefault="0016477B" w:rsidP="0016477B">
      <w:pPr>
        <w:pStyle w:val="tt"/>
        <w:numPr>
          <w:ilvl w:val="0"/>
          <w:numId w:val="18"/>
        </w:numPr>
        <w:tabs>
          <w:tab w:val="left" w:pos="567"/>
        </w:tabs>
        <w:ind w:left="0" w:firstLine="284"/>
        <w:jc w:val="both"/>
        <w:rPr>
          <w:b w:val="0"/>
          <w:i/>
          <w:sz w:val="28"/>
          <w:szCs w:val="28"/>
          <w:lang w:val="ro-RO"/>
        </w:rPr>
      </w:pPr>
      <w:r w:rsidRPr="00D1285F">
        <w:rPr>
          <w:b w:val="0"/>
          <w:sz w:val="28"/>
          <w:szCs w:val="28"/>
          <w:lang w:val="ro-RO"/>
        </w:rPr>
        <w:t>Legea fondurilor asigurării obligatorii de asistenţă medicală pe anul 2014</w:t>
      </w:r>
      <w:r w:rsidRPr="00D1285F">
        <w:rPr>
          <w:b w:val="0"/>
          <w:i/>
          <w:sz w:val="28"/>
          <w:szCs w:val="28"/>
          <w:lang w:val="ro-RO"/>
        </w:rPr>
        <w:t xml:space="preserve"> nr.330 din  23.12.2013 (Monitorul Oficial, nr.9 - 13 din 17.01.2014), art.4.</w:t>
      </w:r>
    </w:p>
    <w:p w:rsidR="0016477B" w:rsidRDefault="0016477B" w:rsidP="0016477B">
      <w:pPr>
        <w:pStyle w:val="tt"/>
        <w:numPr>
          <w:ilvl w:val="0"/>
          <w:numId w:val="18"/>
        </w:numPr>
        <w:tabs>
          <w:tab w:val="left" w:pos="567"/>
        </w:tabs>
        <w:ind w:left="0" w:firstLine="284"/>
        <w:jc w:val="both"/>
        <w:rPr>
          <w:b w:val="0"/>
          <w:sz w:val="28"/>
          <w:szCs w:val="28"/>
          <w:lang w:val="ro-RO"/>
        </w:rPr>
      </w:pPr>
      <w:r w:rsidRPr="00F55A9E">
        <w:rPr>
          <w:b w:val="0"/>
          <w:sz w:val="28"/>
          <w:szCs w:val="28"/>
          <w:lang w:val="ro-RO"/>
        </w:rPr>
        <w:t>Legea bugetului de stat</w:t>
      </w:r>
      <w:r>
        <w:rPr>
          <w:b w:val="0"/>
          <w:sz w:val="28"/>
          <w:szCs w:val="28"/>
          <w:lang w:val="ro-RO"/>
        </w:rPr>
        <w:t xml:space="preserve"> pe anul 2014 </w:t>
      </w:r>
      <w:r w:rsidRPr="00D1285F">
        <w:rPr>
          <w:b w:val="0"/>
          <w:i/>
          <w:sz w:val="28"/>
          <w:szCs w:val="28"/>
          <w:lang w:val="ro-RO"/>
        </w:rPr>
        <w:t>nr.33</w:t>
      </w:r>
      <w:r>
        <w:rPr>
          <w:b w:val="0"/>
          <w:i/>
          <w:sz w:val="28"/>
          <w:szCs w:val="28"/>
          <w:lang w:val="ro-RO"/>
        </w:rPr>
        <w:t>9</w:t>
      </w:r>
      <w:r w:rsidRPr="00D1285F">
        <w:rPr>
          <w:b w:val="0"/>
          <w:i/>
          <w:sz w:val="28"/>
          <w:szCs w:val="28"/>
          <w:lang w:val="ro-RO"/>
        </w:rPr>
        <w:t xml:space="preserve"> din 23.12.2013 (Monitorul Oficial, nr.</w:t>
      </w:r>
      <w:r>
        <w:rPr>
          <w:b w:val="0"/>
          <w:i/>
          <w:sz w:val="28"/>
          <w:szCs w:val="28"/>
          <w:lang w:val="ro-RO"/>
        </w:rPr>
        <w:t>14</w:t>
      </w:r>
      <w:r w:rsidRPr="00D1285F">
        <w:rPr>
          <w:b w:val="0"/>
          <w:i/>
          <w:sz w:val="28"/>
          <w:szCs w:val="28"/>
          <w:lang w:val="ro-RO"/>
        </w:rPr>
        <w:t xml:space="preserve"> - 1</w:t>
      </w:r>
      <w:r>
        <w:rPr>
          <w:b w:val="0"/>
          <w:i/>
          <w:sz w:val="28"/>
          <w:szCs w:val="28"/>
          <w:lang w:val="ro-RO"/>
        </w:rPr>
        <w:t>6</w:t>
      </w:r>
      <w:r w:rsidRPr="00D1285F">
        <w:rPr>
          <w:b w:val="0"/>
          <w:i/>
          <w:sz w:val="28"/>
          <w:szCs w:val="28"/>
          <w:lang w:val="ro-RO"/>
        </w:rPr>
        <w:t> din </w:t>
      </w:r>
      <w:r>
        <w:rPr>
          <w:b w:val="0"/>
          <w:i/>
          <w:sz w:val="28"/>
          <w:szCs w:val="28"/>
          <w:lang w:val="ro-RO"/>
        </w:rPr>
        <w:t>21</w:t>
      </w:r>
      <w:r w:rsidRPr="00D1285F">
        <w:rPr>
          <w:b w:val="0"/>
          <w:i/>
          <w:sz w:val="28"/>
          <w:szCs w:val="28"/>
          <w:lang w:val="ro-RO"/>
        </w:rPr>
        <w:t>.01.2014)</w:t>
      </w:r>
      <w:r>
        <w:rPr>
          <w:b w:val="0"/>
          <w:i/>
          <w:sz w:val="28"/>
          <w:szCs w:val="28"/>
          <w:lang w:val="ro-RO"/>
        </w:rPr>
        <w:t>, în partea ce ține de impozitul privat.</w:t>
      </w:r>
      <w:r>
        <w:rPr>
          <w:b w:val="0"/>
          <w:sz w:val="28"/>
          <w:szCs w:val="28"/>
          <w:lang w:val="ro-RO"/>
        </w:rPr>
        <w:t xml:space="preserve"> </w:t>
      </w:r>
      <w:r w:rsidRPr="00F55A9E">
        <w:rPr>
          <w:b w:val="0"/>
          <w:sz w:val="28"/>
          <w:szCs w:val="28"/>
          <w:lang w:val="ro-RO"/>
        </w:rPr>
        <w:t xml:space="preserve"> </w:t>
      </w:r>
    </w:p>
    <w:p w:rsidR="0016477B" w:rsidRPr="00E641AF" w:rsidRDefault="0016477B" w:rsidP="0016477B">
      <w:pPr>
        <w:pStyle w:val="tt"/>
        <w:numPr>
          <w:ilvl w:val="0"/>
          <w:numId w:val="18"/>
        </w:numPr>
        <w:tabs>
          <w:tab w:val="left" w:pos="567"/>
        </w:tabs>
        <w:ind w:left="0" w:firstLine="284"/>
        <w:jc w:val="both"/>
        <w:rPr>
          <w:b w:val="0"/>
          <w:sz w:val="28"/>
          <w:szCs w:val="28"/>
          <w:lang w:val="ro-RO"/>
        </w:rPr>
      </w:pPr>
      <w:r>
        <w:rPr>
          <w:b w:val="0"/>
          <w:sz w:val="28"/>
          <w:szCs w:val="28"/>
          <w:lang w:val="ro-RO"/>
        </w:rPr>
        <w:t>Legea cu privire la patenta de întreprinzător</w:t>
      </w:r>
      <w:r w:rsidRPr="007A4000">
        <w:rPr>
          <w:b w:val="0"/>
          <w:i/>
          <w:sz w:val="28"/>
          <w:szCs w:val="28"/>
          <w:lang w:val="ro-RO"/>
        </w:rPr>
        <w:t xml:space="preserve"> </w:t>
      </w:r>
      <w:r w:rsidRPr="00D1285F">
        <w:rPr>
          <w:b w:val="0"/>
          <w:i/>
          <w:sz w:val="28"/>
          <w:szCs w:val="28"/>
          <w:lang w:val="ro-RO"/>
        </w:rPr>
        <w:t>nr.</w:t>
      </w:r>
      <w:r>
        <w:rPr>
          <w:b w:val="0"/>
          <w:i/>
          <w:sz w:val="28"/>
          <w:szCs w:val="28"/>
          <w:lang w:val="ro-RO"/>
        </w:rPr>
        <w:t>93-XIV</w:t>
      </w:r>
      <w:r w:rsidRPr="00D1285F">
        <w:rPr>
          <w:b w:val="0"/>
          <w:i/>
          <w:sz w:val="28"/>
          <w:szCs w:val="28"/>
          <w:lang w:val="ro-RO"/>
        </w:rPr>
        <w:t xml:space="preserve"> din </w:t>
      </w:r>
      <w:r>
        <w:rPr>
          <w:b w:val="0"/>
          <w:i/>
          <w:sz w:val="28"/>
          <w:szCs w:val="28"/>
          <w:lang w:val="ro-RO"/>
        </w:rPr>
        <w:t>15.07.1998</w:t>
      </w:r>
      <w:r w:rsidRPr="00D1285F">
        <w:rPr>
          <w:b w:val="0"/>
          <w:i/>
          <w:sz w:val="28"/>
          <w:szCs w:val="28"/>
          <w:lang w:val="ro-RO"/>
        </w:rPr>
        <w:t xml:space="preserve"> (Monitorul Oficial, nr.</w:t>
      </w:r>
      <w:r>
        <w:rPr>
          <w:b w:val="0"/>
          <w:i/>
          <w:sz w:val="28"/>
          <w:szCs w:val="28"/>
          <w:lang w:val="ro-RO"/>
        </w:rPr>
        <w:t>72 - 73</w:t>
      </w:r>
      <w:r w:rsidRPr="00D1285F">
        <w:rPr>
          <w:b w:val="0"/>
          <w:i/>
          <w:sz w:val="28"/>
          <w:szCs w:val="28"/>
          <w:lang w:val="ro-RO"/>
        </w:rPr>
        <w:t> din </w:t>
      </w:r>
      <w:r>
        <w:rPr>
          <w:b w:val="0"/>
          <w:i/>
          <w:sz w:val="28"/>
          <w:szCs w:val="28"/>
          <w:lang w:val="ro-RO"/>
        </w:rPr>
        <w:t>06.08.1998</w:t>
      </w:r>
      <w:r w:rsidRPr="00D1285F">
        <w:rPr>
          <w:b w:val="0"/>
          <w:i/>
          <w:sz w:val="28"/>
          <w:szCs w:val="28"/>
          <w:lang w:val="ro-RO"/>
        </w:rPr>
        <w:t>)</w:t>
      </w:r>
      <w:r>
        <w:rPr>
          <w:b w:val="0"/>
          <w:i/>
          <w:sz w:val="28"/>
          <w:szCs w:val="28"/>
          <w:lang w:val="ro-RO"/>
        </w:rPr>
        <w:t xml:space="preserve">, </w:t>
      </w:r>
      <w:r w:rsidRPr="00C6450D">
        <w:rPr>
          <w:b w:val="0"/>
          <w:i/>
          <w:sz w:val="28"/>
          <w:szCs w:val="28"/>
          <w:lang w:val="ro-RO"/>
        </w:rPr>
        <w:t>cu modificările ulterioare</w:t>
      </w:r>
      <w:r>
        <w:rPr>
          <w:b w:val="0"/>
          <w:i/>
          <w:sz w:val="28"/>
          <w:szCs w:val="28"/>
          <w:lang w:val="ro-RO"/>
        </w:rPr>
        <w:t>.</w:t>
      </w:r>
    </w:p>
    <w:p w:rsidR="0016477B" w:rsidRPr="00E641AF" w:rsidRDefault="0016477B" w:rsidP="0016477B">
      <w:pPr>
        <w:pStyle w:val="tt"/>
        <w:numPr>
          <w:ilvl w:val="0"/>
          <w:numId w:val="18"/>
        </w:numPr>
        <w:tabs>
          <w:tab w:val="left" w:pos="567"/>
        </w:tabs>
        <w:ind w:left="0" w:firstLine="284"/>
        <w:jc w:val="both"/>
        <w:rPr>
          <w:b w:val="0"/>
          <w:sz w:val="28"/>
          <w:szCs w:val="28"/>
          <w:lang w:val="ro-RO"/>
        </w:rPr>
      </w:pPr>
      <w:r w:rsidRPr="00D1285F">
        <w:rPr>
          <w:b w:val="0"/>
          <w:sz w:val="28"/>
          <w:szCs w:val="28"/>
          <w:lang w:val="ro-RO"/>
        </w:rPr>
        <w:t xml:space="preserve">Legea cu privire la tariful vamal </w:t>
      </w:r>
      <w:r w:rsidRPr="00D1285F">
        <w:rPr>
          <w:b w:val="0"/>
          <w:i/>
          <w:sz w:val="28"/>
          <w:szCs w:val="28"/>
          <w:lang w:val="ro-RO"/>
        </w:rPr>
        <w:t>nr.1380-XIII din 20.11.1997 (Monitorul Oficial, ediţie specială, din 01.01.2007), cu modificările ulterioare.</w:t>
      </w:r>
    </w:p>
    <w:p w:rsidR="0016477B" w:rsidRPr="00F55A9E" w:rsidRDefault="0016477B" w:rsidP="0016477B">
      <w:pPr>
        <w:pStyle w:val="tt"/>
        <w:numPr>
          <w:ilvl w:val="0"/>
          <w:numId w:val="18"/>
        </w:numPr>
        <w:tabs>
          <w:tab w:val="left" w:pos="567"/>
        </w:tabs>
        <w:ind w:left="0" w:firstLine="284"/>
        <w:jc w:val="both"/>
        <w:rPr>
          <w:b w:val="0"/>
          <w:sz w:val="28"/>
          <w:szCs w:val="28"/>
          <w:lang w:val="ro-RO"/>
        </w:rPr>
      </w:pPr>
      <w:r w:rsidRPr="00D1285F">
        <w:rPr>
          <w:b w:val="0"/>
          <w:sz w:val="28"/>
          <w:szCs w:val="28"/>
          <w:lang w:val="ro-RO"/>
        </w:rPr>
        <w:t xml:space="preserve">Legea cu privire la modul de introducere şi scoatere a bunurilor de pe teritoriul Republicii Moldova de către persoane fizice </w:t>
      </w:r>
      <w:r w:rsidRPr="00D1285F">
        <w:rPr>
          <w:b w:val="0"/>
          <w:i/>
          <w:sz w:val="28"/>
          <w:szCs w:val="28"/>
          <w:lang w:val="ro-RO"/>
        </w:rPr>
        <w:t>nr.1569-XV din 20.12.2002 (Monitorul Oficial, nr.185-189 din 31.12.2002), cu modificările ulterioare.</w:t>
      </w:r>
    </w:p>
    <w:p w:rsidR="0016477B" w:rsidRPr="00D1285F" w:rsidRDefault="0016477B" w:rsidP="0072717D">
      <w:pPr>
        <w:pStyle w:val="tt"/>
        <w:numPr>
          <w:ilvl w:val="0"/>
          <w:numId w:val="18"/>
        </w:numPr>
        <w:tabs>
          <w:tab w:val="left" w:pos="0"/>
          <w:tab w:val="left" w:pos="90"/>
          <w:tab w:val="left" w:pos="720"/>
        </w:tabs>
        <w:ind w:left="0" w:firstLine="360"/>
        <w:jc w:val="both"/>
        <w:rPr>
          <w:b w:val="0"/>
          <w:i/>
          <w:sz w:val="28"/>
          <w:szCs w:val="28"/>
          <w:lang w:val="ro-RO"/>
        </w:rPr>
      </w:pPr>
      <w:r w:rsidRPr="00D1285F">
        <w:rPr>
          <w:b w:val="0"/>
          <w:sz w:val="28"/>
          <w:szCs w:val="28"/>
          <w:lang w:val="ro-RO"/>
        </w:rPr>
        <w:t xml:space="preserve">Legea privind actele normative ale Guvernului şi ale altor autorităţi ale administraţiei publice centrale şi locale </w:t>
      </w:r>
      <w:r w:rsidRPr="00D1285F">
        <w:rPr>
          <w:b w:val="0"/>
          <w:i/>
          <w:sz w:val="28"/>
          <w:szCs w:val="28"/>
          <w:lang w:val="ro-RO"/>
        </w:rPr>
        <w:t>nr.317-XV din 18.07.2003 (Monitorul Oficial, nr.208-210 din 03.10.2003)</w:t>
      </w:r>
      <w:r>
        <w:rPr>
          <w:b w:val="0"/>
          <w:i/>
          <w:sz w:val="28"/>
          <w:szCs w:val="28"/>
          <w:lang w:val="ro-RO"/>
        </w:rPr>
        <w:t xml:space="preserve">, </w:t>
      </w:r>
      <w:r w:rsidRPr="00C6450D">
        <w:rPr>
          <w:b w:val="0"/>
          <w:i/>
          <w:sz w:val="28"/>
          <w:szCs w:val="28"/>
          <w:lang w:val="ro-RO"/>
        </w:rPr>
        <w:t>cu modificările ulterioare</w:t>
      </w:r>
      <w:r w:rsidRPr="00D1285F">
        <w:rPr>
          <w:b w:val="0"/>
          <w:i/>
          <w:sz w:val="28"/>
          <w:szCs w:val="28"/>
          <w:lang w:val="ro-RO"/>
        </w:rPr>
        <w:t>.</w:t>
      </w:r>
    </w:p>
    <w:p w:rsidR="0016477B" w:rsidRDefault="0016477B" w:rsidP="0072717D">
      <w:pPr>
        <w:pStyle w:val="tt"/>
        <w:numPr>
          <w:ilvl w:val="0"/>
          <w:numId w:val="18"/>
        </w:numPr>
        <w:tabs>
          <w:tab w:val="left" w:pos="0"/>
          <w:tab w:val="left" w:pos="90"/>
          <w:tab w:val="left" w:pos="720"/>
        </w:tabs>
        <w:ind w:left="0" w:firstLine="360"/>
        <w:jc w:val="both"/>
        <w:rPr>
          <w:b w:val="0"/>
          <w:i/>
          <w:sz w:val="28"/>
          <w:szCs w:val="28"/>
          <w:lang w:val="ro-RO"/>
        </w:rPr>
      </w:pPr>
      <w:r w:rsidRPr="00D1285F">
        <w:rPr>
          <w:b w:val="0"/>
          <w:sz w:val="28"/>
          <w:szCs w:val="28"/>
          <w:lang w:val="ro-RO"/>
        </w:rPr>
        <w:t xml:space="preserve">Legea privind actele legislative </w:t>
      </w:r>
      <w:r w:rsidRPr="00D1285F">
        <w:rPr>
          <w:b w:val="0"/>
          <w:i/>
          <w:sz w:val="28"/>
          <w:szCs w:val="28"/>
          <w:lang w:val="ro-RO"/>
        </w:rPr>
        <w:t>nr.780-XV din 27.12.2001 (Monitorul Oficial, nr.36-38 din 14.03.2002), cu modificările ulterioare.</w:t>
      </w:r>
    </w:p>
    <w:p w:rsidR="00473F1C" w:rsidRPr="00B47B75" w:rsidRDefault="00473F1C" w:rsidP="0072717D">
      <w:pPr>
        <w:pStyle w:val="a8"/>
        <w:numPr>
          <w:ilvl w:val="0"/>
          <w:numId w:val="18"/>
        </w:numPr>
        <w:tabs>
          <w:tab w:val="left" w:pos="0"/>
          <w:tab w:val="left" w:pos="90"/>
          <w:tab w:val="left" w:pos="810"/>
        </w:tabs>
        <w:ind w:left="90" w:firstLine="270"/>
        <w:jc w:val="both"/>
        <w:rPr>
          <w:sz w:val="28"/>
          <w:szCs w:val="28"/>
          <w:lang w:val="ro-RO"/>
        </w:rPr>
      </w:pPr>
      <w:r w:rsidRPr="00B47B75">
        <w:rPr>
          <w:sz w:val="28"/>
          <w:szCs w:val="28"/>
          <w:lang w:val="ro-RO"/>
        </w:rPr>
        <w:t>Legea nr. 158-XVI din 04.07.2008 cu privire la funcţia publică şi statutul funcţionarului public;</w:t>
      </w:r>
    </w:p>
    <w:p w:rsidR="00473F1C" w:rsidRPr="00B47B75" w:rsidRDefault="00473F1C" w:rsidP="0072717D">
      <w:pPr>
        <w:pStyle w:val="a8"/>
        <w:numPr>
          <w:ilvl w:val="0"/>
          <w:numId w:val="18"/>
        </w:numPr>
        <w:tabs>
          <w:tab w:val="left" w:pos="0"/>
          <w:tab w:val="left" w:pos="90"/>
          <w:tab w:val="left" w:pos="810"/>
        </w:tabs>
        <w:ind w:left="180" w:firstLine="180"/>
        <w:jc w:val="both"/>
        <w:rPr>
          <w:sz w:val="28"/>
          <w:szCs w:val="28"/>
          <w:lang w:val="ro-RO"/>
        </w:rPr>
      </w:pPr>
      <w:r w:rsidRPr="00B47B75">
        <w:rPr>
          <w:sz w:val="28"/>
          <w:szCs w:val="28"/>
          <w:lang w:val="ro-RO"/>
        </w:rPr>
        <w:t>Legea nr. 25-XVI din 22.02.2008 privind Codul de conduită a funcţionarului public;</w:t>
      </w:r>
    </w:p>
    <w:p w:rsidR="00473F1C" w:rsidRPr="00B47B75" w:rsidRDefault="00473F1C" w:rsidP="0072717D">
      <w:pPr>
        <w:pStyle w:val="a8"/>
        <w:numPr>
          <w:ilvl w:val="0"/>
          <w:numId w:val="18"/>
        </w:numPr>
        <w:tabs>
          <w:tab w:val="left" w:pos="0"/>
          <w:tab w:val="left" w:pos="90"/>
          <w:tab w:val="left" w:pos="810"/>
        </w:tabs>
        <w:jc w:val="both"/>
        <w:rPr>
          <w:sz w:val="28"/>
          <w:szCs w:val="28"/>
          <w:lang w:val="ro-RO"/>
        </w:rPr>
      </w:pPr>
      <w:r w:rsidRPr="00B47B75">
        <w:rPr>
          <w:sz w:val="28"/>
          <w:szCs w:val="28"/>
          <w:lang w:val="ro-RO"/>
        </w:rPr>
        <w:t>Legea nr. 16-XVI din 15.02.2008 cu privire la conflictul de interese;</w:t>
      </w:r>
    </w:p>
    <w:p w:rsidR="00473F1C" w:rsidRPr="00473F1C" w:rsidRDefault="00473F1C" w:rsidP="0072717D">
      <w:pPr>
        <w:pStyle w:val="a8"/>
        <w:numPr>
          <w:ilvl w:val="0"/>
          <w:numId w:val="18"/>
        </w:numPr>
        <w:tabs>
          <w:tab w:val="left" w:pos="0"/>
          <w:tab w:val="left" w:pos="90"/>
          <w:tab w:val="left" w:pos="810"/>
        </w:tabs>
        <w:jc w:val="both"/>
        <w:rPr>
          <w:sz w:val="28"/>
          <w:szCs w:val="28"/>
          <w:lang w:val="ro-RO"/>
        </w:rPr>
      </w:pPr>
      <w:r w:rsidRPr="00B47B75">
        <w:rPr>
          <w:sz w:val="28"/>
          <w:szCs w:val="28"/>
          <w:lang w:val="ro-RO"/>
        </w:rPr>
        <w:t>Legea nr. 190-XIII din 19.07.1994 cu privire la petiţionare;</w:t>
      </w:r>
    </w:p>
    <w:p w:rsidR="0016477B" w:rsidRDefault="0016477B" w:rsidP="0072717D">
      <w:pPr>
        <w:pStyle w:val="tt"/>
        <w:numPr>
          <w:ilvl w:val="0"/>
          <w:numId w:val="18"/>
        </w:numPr>
        <w:tabs>
          <w:tab w:val="left" w:pos="0"/>
          <w:tab w:val="left" w:pos="90"/>
          <w:tab w:val="left" w:pos="810"/>
        </w:tabs>
        <w:ind w:left="0" w:firstLine="360"/>
        <w:jc w:val="both"/>
        <w:rPr>
          <w:b w:val="0"/>
          <w:i/>
          <w:sz w:val="28"/>
          <w:szCs w:val="28"/>
          <w:lang w:val="ro-RO"/>
        </w:rPr>
      </w:pPr>
      <w:r w:rsidRPr="00D1285F">
        <w:rPr>
          <w:b w:val="0"/>
          <w:sz w:val="28"/>
          <w:szCs w:val="28"/>
          <w:lang w:val="ro-RO"/>
        </w:rPr>
        <w:t xml:space="preserve">Hotărîrea Guvernului cu privire la regulile de elaborare şi cerinţele unificate faţă de documentele  de politici </w:t>
      </w:r>
      <w:r w:rsidRPr="00D1285F">
        <w:rPr>
          <w:b w:val="0"/>
          <w:i/>
          <w:sz w:val="28"/>
          <w:szCs w:val="28"/>
          <w:lang w:val="ro-RO"/>
        </w:rPr>
        <w:t>nr.33 din 11.01.2007 (Monitorul Oficial nr.6-9 din 19.01.2007)</w:t>
      </w:r>
      <w:r>
        <w:rPr>
          <w:b w:val="0"/>
          <w:i/>
          <w:sz w:val="28"/>
          <w:szCs w:val="28"/>
          <w:lang w:val="ro-RO"/>
        </w:rPr>
        <w:t xml:space="preserve">, </w:t>
      </w:r>
      <w:r w:rsidRPr="00C6450D">
        <w:rPr>
          <w:b w:val="0"/>
          <w:i/>
          <w:sz w:val="28"/>
          <w:szCs w:val="28"/>
          <w:lang w:val="ro-RO"/>
        </w:rPr>
        <w:t>cu modificările ulterioare</w:t>
      </w:r>
      <w:r w:rsidRPr="00D1285F">
        <w:rPr>
          <w:b w:val="0"/>
          <w:i/>
          <w:sz w:val="28"/>
          <w:szCs w:val="28"/>
          <w:lang w:val="ro-RO"/>
        </w:rPr>
        <w:t>.</w:t>
      </w:r>
    </w:p>
    <w:p w:rsidR="00473F1C" w:rsidRPr="00B91D79" w:rsidRDefault="00473F1C" w:rsidP="0072717D">
      <w:pPr>
        <w:pStyle w:val="a8"/>
        <w:numPr>
          <w:ilvl w:val="0"/>
          <w:numId w:val="18"/>
        </w:numPr>
        <w:tabs>
          <w:tab w:val="left" w:pos="0"/>
          <w:tab w:val="left" w:pos="90"/>
          <w:tab w:val="left" w:pos="810"/>
        </w:tabs>
        <w:ind w:left="0" w:firstLine="360"/>
        <w:jc w:val="both"/>
        <w:rPr>
          <w:i/>
          <w:sz w:val="28"/>
          <w:szCs w:val="28"/>
          <w:lang w:val="ro-RO"/>
        </w:rPr>
      </w:pPr>
      <w:r w:rsidRPr="00B47B75">
        <w:rPr>
          <w:sz w:val="28"/>
          <w:szCs w:val="28"/>
          <w:lang w:val="ro-RO"/>
        </w:rPr>
        <w:t xml:space="preserve">Hotărîrea Guvernului nr.1265 din 14 noiembrie 2008 cu privire la reglementarea activităţii Ministerului Finanţelor </w:t>
      </w:r>
      <w:r w:rsidRPr="00B91D79">
        <w:rPr>
          <w:i/>
          <w:sz w:val="28"/>
          <w:szCs w:val="28"/>
          <w:lang w:val="ro-RO"/>
        </w:rPr>
        <w:t>(Monitorul Oficial nr. 208-209/1278 din 21 noiembrie 2008);</w:t>
      </w:r>
    </w:p>
    <w:p w:rsidR="00473F1C" w:rsidRPr="00B91D79" w:rsidRDefault="00473F1C" w:rsidP="0072717D">
      <w:pPr>
        <w:pStyle w:val="a8"/>
        <w:numPr>
          <w:ilvl w:val="0"/>
          <w:numId w:val="18"/>
        </w:numPr>
        <w:tabs>
          <w:tab w:val="left" w:pos="0"/>
          <w:tab w:val="left" w:pos="90"/>
          <w:tab w:val="left" w:pos="810"/>
        </w:tabs>
        <w:ind w:left="90" w:firstLine="270"/>
        <w:jc w:val="both"/>
        <w:rPr>
          <w:i/>
          <w:sz w:val="28"/>
          <w:szCs w:val="28"/>
          <w:lang w:val="ro-RO"/>
        </w:rPr>
      </w:pPr>
      <w:r w:rsidRPr="00B47B75">
        <w:rPr>
          <w:sz w:val="28"/>
          <w:szCs w:val="28"/>
          <w:lang w:val="ro-RO"/>
        </w:rPr>
        <w:t xml:space="preserve"> Hotărîrea Guvernului nr.201 din 11martie 2009 cu privire la punerea în aplicare a prevederilor Legii nr.158-XVI din 4 iulie 2008 cu privire la funcţia publică şi statutul funcţionarului public </w:t>
      </w:r>
      <w:r w:rsidRPr="00B91D79">
        <w:rPr>
          <w:i/>
          <w:sz w:val="28"/>
          <w:szCs w:val="28"/>
          <w:lang w:val="ro-RO"/>
        </w:rPr>
        <w:t>(Monitorul Oficial nr. 55-56/249 din 17 martie 2009);</w:t>
      </w:r>
    </w:p>
    <w:p w:rsidR="0016477B" w:rsidRPr="00D1285F" w:rsidRDefault="0016477B" w:rsidP="0072717D">
      <w:pPr>
        <w:pStyle w:val="tt"/>
        <w:numPr>
          <w:ilvl w:val="0"/>
          <w:numId w:val="18"/>
        </w:numPr>
        <w:tabs>
          <w:tab w:val="left" w:pos="0"/>
          <w:tab w:val="left" w:pos="90"/>
          <w:tab w:val="left" w:pos="720"/>
        </w:tabs>
        <w:ind w:left="0" w:firstLine="360"/>
        <w:jc w:val="both"/>
        <w:rPr>
          <w:b w:val="0"/>
          <w:i/>
          <w:sz w:val="28"/>
          <w:szCs w:val="28"/>
          <w:lang w:val="ro-RO"/>
        </w:rPr>
      </w:pPr>
      <w:r w:rsidRPr="00D1285F">
        <w:rPr>
          <w:b w:val="0"/>
          <w:sz w:val="28"/>
          <w:szCs w:val="28"/>
          <w:lang w:val="ro-RO"/>
        </w:rPr>
        <w:t xml:space="preserve">Proiectul Cadrului Bugetar pe Termen Mediu (2015 – 2017), </w:t>
      </w:r>
      <w:r w:rsidRPr="00D1285F">
        <w:rPr>
          <w:b w:val="0"/>
          <w:i/>
          <w:sz w:val="28"/>
          <w:szCs w:val="28"/>
          <w:lang w:val="ro-RO"/>
        </w:rPr>
        <w:t xml:space="preserve">în partea ce ține de obiectivele politicii </w:t>
      </w:r>
      <w:r>
        <w:rPr>
          <w:b w:val="0"/>
          <w:i/>
          <w:sz w:val="28"/>
          <w:szCs w:val="28"/>
          <w:lang w:val="ro-RO"/>
        </w:rPr>
        <w:t>fiscale</w:t>
      </w:r>
      <w:r w:rsidRPr="00D1285F">
        <w:rPr>
          <w:b w:val="0"/>
          <w:i/>
          <w:sz w:val="28"/>
          <w:szCs w:val="28"/>
          <w:lang w:val="ro-RO"/>
        </w:rPr>
        <w:t xml:space="preserve"> și politicii de administrare </w:t>
      </w:r>
      <w:r>
        <w:rPr>
          <w:b w:val="0"/>
          <w:i/>
          <w:sz w:val="28"/>
          <w:szCs w:val="28"/>
          <w:lang w:val="ro-RO"/>
        </w:rPr>
        <w:t>fiscală</w:t>
      </w:r>
      <w:r w:rsidRPr="00D1285F">
        <w:rPr>
          <w:b w:val="0"/>
          <w:i/>
          <w:sz w:val="28"/>
          <w:szCs w:val="28"/>
          <w:lang w:val="ro-RO"/>
        </w:rPr>
        <w:t xml:space="preserve"> </w:t>
      </w:r>
      <w:r w:rsidRPr="00D1285F">
        <w:rPr>
          <w:b w:val="0"/>
          <w:sz w:val="28"/>
          <w:szCs w:val="28"/>
          <w:lang w:val="ro-RO"/>
        </w:rPr>
        <w:t>(</w:t>
      </w:r>
      <w:hyperlink r:id="rId7" w:history="1">
        <w:r w:rsidRPr="00C84088">
          <w:rPr>
            <w:rStyle w:val="a3"/>
            <w:b w:val="0"/>
            <w:sz w:val="28"/>
            <w:szCs w:val="28"/>
            <w:lang w:val="ro-RO"/>
          </w:rPr>
          <w:t>www.mf.gov.md</w:t>
        </w:r>
      </w:hyperlink>
      <w:r w:rsidRPr="00D1285F">
        <w:rPr>
          <w:b w:val="0"/>
          <w:sz w:val="28"/>
          <w:szCs w:val="28"/>
          <w:lang w:val="ro-RO"/>
        </w:rPr>
        <w:t>).</w:t>
      </w:r>
    </w:p>
    <w:p w:rsidR="0016477B" w:rsidRDefault="0016477B" w:rsidP="0016477B">
      <w:pPr>
        <w:jc w:val="both"/>
        <w:rPr>
          <w:b/>
          <w:sz w:val="28"/>
          <w:szCs w:val="28"/>
          <w:lang w:val="ro-RO"/>
        </w:rPr>
      </w:pPr>
    </w:p>
    <w:p w:rsidR="0016477B" w:rsidRPr="0016477B" w:rsidRDefault="0016477B" w:rsidP="0016477B">
      <w:pPr>
        <w:jc w:val="both"/>
        <w:rPr>
          <w:b/>
          <w:sz w:val="28"/>
          <w:szCs w:val="28"/>
          <w:u w:val="single"/>
          <w:lang w:val="ro-RO"/>
        </w:rPr>
      </w:pPr>
      <w:r w:rsidRPr="0016477B">
        <w:rPr>
          <w:b/>
          <w:sz w:val="28"/>
          <w:szCs w:val="28"/>
          <w:u w:val="single"/>
          <w:lang w:val="ro-RO"/>
        </w:rPr>
        <w:t>Cerinţe specifice:</w:t>
      </w:r>
    </w:p>
    <w:p w:rsidR="0016477B" w:rsidRPr="00D1285F" w:rsidRDefault="0016477B" w:rsidP="0016477B">
      <w:pPr>
        <w:jc w:val="both"/>
        <w:rPr>
          <w:sz w:val="28"/>
          <w:szCs w:val="28"/>
          <w:lang w:val="ro-RO"/>
        </w:rPr>
      </w:pPr>
      <w:r w:rsidRPr="00D1285F">
        <w:rPr>
          <w:sz w:val="28"/>
          <w:szCs w:val="28"/>
          <w:lang w:val="ro-RO"/>
        </w:rPr>
        <w:t xml:space="preserve"> </w:t>
      </w:r>
      <w:r w:rsidRPr="008F52FA">
        <w:rPr>
          <w:b/>
          <w:sz w:val="28"/>
          <w:szCs w:val="28"/>
          <w:lang w:val="ro-RO"/>
        </w:rPr>
        <w:t>Studii:</w:t>
      </w:r>
      <w:r w:rsidRPr="00D1285F">
        <w:rPr>
          <w:sz w:val="28"/>
          <w:szCs w:val="28"/>
          <w:lang w:val="ro-RO"/>
        </w:rPr>
        <w:t xml:space="preserve"> superioare, absolvite cu diplomă de licenţă sau echivalente - </w:t>
      </w:r>
      <w:r w:rsidRPr="00D1285F">
        <w:rPr>
          <w:b/>
          <w:sz w:val="28"/>
          <w:szCs w:val="28"/>
          <w:u w:val="single"/>
          <w:lang w:val="ro-RO"/>
        </w:rPr>
        <w:t>specialitatea:</w:t>
      </w:r>
      <w:r w:rsidRPr="00D1285F">
        <w:rPr>
          <w:sz w:val="28"/>
          <w:szCs w:val="28"/>
          <w:lang w:val="ro-RO"/>
        </w:rPr>
        <w:t xml:space="preserve"> finanţe, finanţe publice, economie, </w:t>
      </w:r>
      <w:r w:rsidRPr="00D1285F">
        <w:rPr>
          <w:color w:val="000000"/>
          <w:sz w:val="29"/>
          <w:szCs w:val="29"/>
          <w:lang w:val="ro-RO"/>
        </w:rPr>
        <w:t>finanţe şi bănci.</w:t>
      </w:r>
    </w:p>
    <w:p w:rsidR="0016477B" w:rsidRPr="00D1285F" w:rsidRDefault="0016477B" w:rsidP="0016477B">
      <w:pPr>
        <w:jc w:val="both"/>
        <w:rPr>
          <w:sz w:val="28"/>
          <w:szCs w:val="28"/>
          <w:lang w:val="ro-RO"/>
        </w:rPr>
      </w:pPr>
      <w:r w:rsidRPr="008F52FA">
        <w:rPr>
          <w:b/>
          <w:sz w:val="28"/>
          <w:szCs w:val="28"/>
          <w:lang w:val="ro-RO"/>
        </w:rPr>
        <w:t xml:space="preserve">Experienţă profesională </w:t>
      </w:r>
      <w:r w:rsidRPr="00D1285F">
        <w:rPr>
          <w:sz w:val="28"/>
          <w:szCs w:val="28"/>
          <w:lang w:val="ro-RO"/>
        </w:rPr>
        <w:t>- preferabil cel puţin un an în domeniul solicitat.</w:t>
      </w:r>
    </w:p>
    <w:p w:rsidR="0016477B" w:rsidRPr="00D1285F" w:rsidRDefault="0016477B" w:rsidP="0016477B">
      <w:pPr>
        <w:jc w:val="both"/>
        <w:rPr>
          <w:sz w:val="28"/>
          <w:szCs w:val="28"/>
          <w:lang w:val="ro-RO"/>
        </w:rPr>
      </w:pPr>
      <w:r w:rsidRPr="00D1285F">
        <w:rPr>
          <w:sz w:val="28"/>
          <w:szCs w:val="28"/>
          <w:lang w:val="ro-RO"/>
        </w:rPr>
        <w:t xml:space="preserve"> </w:t>
      </w:r>
      <w:r w:rsidRPr="008F52FA">
        <w:rPr>
          <w:b/>
          <w:sz w:val="28"/>
          <w:szCs w:val="28"/>
          <w:lang w:val="ro-RO"/>
        </w:rPr>
        <w:t>Cunoaşterea</w:t>
      </w:r>
      <w:r w:rsidRPr="00D1285F">
        <w:rPr>
          <w:sz w:val="28"/>
          <w:szCs w:val="28"/>
          <w:lang w:val="ro-RO"/>
        </w:rPr>
        <w:t xml:space="preserve"> </w:t>
      </w:r>
      <w:r>
        <w:rPr>
          <w:sz w:val="28"/>
          <w:szCs w:val="28"/>
          <w:lang w:val="ro-RO"/>
        </w:rPr>
        <w:t>o</w:t>
      </w:r>
      <w:r w:rsidRPr="00D1285F">
        <w:rPr>
          <w:sz w:val="28"/>
          <w:szCs w:val="28"/>
          <w:lang w:val="ro-RO"/>
        </w:rPr>
        <w:t>bligatori</w:t>
      </w:r>
      <w:r>
        <w:rPr>
          <w:sz w:val="28"/>
          <w:szCs w:val="28"/>
          <w:lang w:val="ro-RO"/>
        </w:rPr>
        <w:t>e</w:t>
      </w:r>
      <w:r w:rsidRPr="00D1285F">
        <w:rPr>
          <w:sz w:val="28"/>
          <w:szCs w:val="28"/>
          <w:lang w:val="ro-RO"/>
        </w:rPr>
        <w:t xml:space="preserve"> </w:t>
      </w:r>
      <w:r>
        <w:rPr>
          <w:sz w:val="28"/>
          <w:szCs w:val="28"/>
          <w:lang w:val="ro-RO"/>
        </w:rPr>
        <w:t>a</w:t>
      </w:r>
      <w:r w:rsidRPr="00D1285F">
        <w:rPr>
          <w:sz w:val="28"/>
          <w:szCs w:val="28"/>
          <w:lang w:val="ro-RO"/>
        </w:rPr>
        <w:t xml:space="preserve"> limbii engleze la nivel B1.</w:t>
      </w:r>
    </w:p>
    <w:p w:rsidR="0016477B" w:rsidRPr="00D1285F" w:rsidRDefault="0016477B" w:rsidP="0016477B">
      <w:pPr>
        <w:jc w:val="both"/>
        <w:rPr>
          <w:sz w:val="28"/>
          <w:szCs w:val="28"/>
          <w:lang w:val="ro-RO"/>
        </w:rPr>
      </w:pPr>
      <w:r w:rsidRPr="00D1285F">
        <w:rPr>
          <w:sz w:val="28"/>
          <w:szCs w:val="28"/>
          <w:lang w:val="ro-RO"/>
        </w:rPr>
        <w:t>Cunoaşterea unei alte limbi de circulaţie internaţională (franceza, germana) este un avantaj.</w:t>
      </w:r>
    </w:p>
    <w:p w:rsidR="0016477B" w:rsidRPr="00D1285F" w:rsidRDefault="0016477B" w:rsidP="0016477B">
      <w:pPr>
        <w:rPr>
          <w:sz w:val="28"/>
          <w:szCs w:val="28"/>
          <w:lang w:val="ro-RO"/>
        </w:rPr>
      </w:pPr>
      <w:r w:rsidRPr="00D1285F">
        <w:rPr>
          <w:sz w:val="28"/>
          <w:szCs w:val="28"/>
          <w:lang w:val="ro-RO"/>
        </w:rPr>
        <w:t xml:space="preserve">  </w:t>
      </w:r>
    </w:p>
    <w:p w:rsidR="0016477B" w:rsidRDefault="0016477B" w:rsidP="0016477B">
      <w:pPr>
        <w:jc w:val="both"/>
        <w:rPr>
          <w:b/>
          <w:sz w:val="28"/>
          <w:szCs w:val="28"/>
          <w:lang w:val="ro-RO"/>
        </w:rPr>
      </w:pPr>
    </w:p>
    <w:p w:rsidR="0016477B" w:rsidRPr="00A909EE" w:rsidRDefault="0016477B" w:rsidP="0016477B">
      <w:pPr>
        <w:spacing w:line="276" w:lineRule="auto"/>
        <w:jc w:val="both"/>
        <w:rPr>
          <w:bCs/>
          <w:color w:val="000000"/>
          <w:sz w:val="28"/>
          <w:szCs w:val="28"/>
          <w:lang w:val="ro-RO"/>
        </w:rPr>
      </w:pPr>
      <w:r>
        <w:rPr>
          <w:b/>
          <w:sz w:val="28"/>
          <w:szCs w:val="28"/>
          <w:lang w:val="ro-RO"/>
        </w:rPr>
        <w:t xml:space="preserve">6. </w:t>
      </w:r>
      <w:r w:rsidRPr="00B11CBB">
        <w:rPr>
          <w:b/>
          <w:bCs/>
          <w:color w:val="000000"/>
          <w:sz w:val="28"/>
          <w:szCs w:val="28"/>
          <w:lang w:val="ro-RO"/>
        </w:rPr>
        <w:t>Denumirea funcţiei publice vacante</w:t>
      </w:r>
      <w:r w:rsidRPr="00B11CBB">
        <w:rPr>
          <w:color w:val="000000"/>
          <w:sz w:val="28"/>
          <w:szCs w:val="28"/>
          <w:lang w:val="ro-RO"/>
        </w:rPr>
        <w:t xml:space="preserve">: </w:t>
      </w:r>
      <w:r w:rsidRPr="0016477B">
        <w:rPr>
          <w:sz w:val="28"/>
          <w:szCs w:val="28"/>
          <w:lang w:val="ro-RO"/>
        </w:rPr>
        <w:t>Direcţia politică fiscală și vamală, Direcția generală politică și legislație fiscală și vamală</w:t>
      </w:r>
      <w:r w:rsidRPr="00D1285F">
        <w:rPr>
          <w:b/>
          <w:sz w:val="28"/>
          <w:szCs w:val="28"/>
          <w:lang w:val="ro-RO"/>
        </w:rPr>
        <w:t xml:space="preserve"> – consultant </w:t>
      </w:r>
      <w:r w:rsidRPr="00A909EE">
        <w:rPr>
          <w:sz w:val="28"/>
          <w:szCs w:val="28"/>
          <w:lang w:val="ro-RO"/>
        </w:rPr>
        <w:t>– 1 funcție vacantă</w:t>
      </w:r>
    </w:p>
    <w:p w:rsidR="0016477B" w:rsidRPr="00D1285F" w:rsidRDefault="0016477B" w:rsidP="0016477B">
      <w:pPr>
        <w:jc w:val="both"/>
        <w:rPr>
          <w:b/>
          <w:sz w:val="28"/>
          <w:szCs w:val="28"/>
          <w:lang w:val="ro-RO"/>
        </w:rPr>
      </w:pPr>
    </w:p>
    <w:p w:rsidR="0016477B" w:rsidRPr="00D1285F" w:rsidRDefault="0016477B" w:rsidP="0016477B">
      <w:pPr>
        <w:rPr>
          <w:b/>
          <w:bCs/>
          <w:color w:val="000000"/>
          <w:sz w:val="29"/>
          <w:szCs w:val="29"/>
          <w:lang w:val="ro-RO"/>
        </w:rPr>
      </w:pPr>
      <w:r w:rsidRPr="00D1285F">
        <w:rPr>
          <w:b/>
          <w:bCs/>
          <w:color w:val="000000"/>
          <w:sz w:val="29"/>
          <w:szCs w:val="29"/>
          <w:lang w:val="ro-RO"/>
        </w:rPr>
        <w:t xml:space="preserve">a) </w:t>
      </w:r>
      <w:r w:rsidR="00907777">
        <w:rPr>
          <w:b/>
          <w:bCs/>
          <w:color w:val="000000"/>
          <w:sz w:val="29"/>
          <w:szCs w:val="29"/>
          <w:lang w:val="ro-RO"/>
        </w:rPr>
        <w:t>S</w:t>
      </w:r>
      <w:r w:rsidRPr="00D1285F">
        <w:rPr>
          <w:b/>
          <w:bCs/>
          <w:color w:val="000000"/>
          <w:sz w:val="29"/>
          <w:szCs w:val="29"/>
          <w:lang w:val="ro-RO"/>
        </w:rPr>
        <w:t>copul general al funcţiei:</w:t>
      </w:r>
    </w:p>
    <w:p w:rsidR="0016477B" w:rsidRPr="00B65739" w:rsidRDefault="0016477B" w:rsidP="0016477B">
      <w:pPr>
        <w:jc w:val="both"/>
        <w:rPr>
          <w:sz w:val="28"/>
          <w:szCs w:val="28"/>
          <w:lang w:val="ro-RO"/>
        </w:rPr>
      </w:pPr>
      <w:r w:rsidRPr="00B65739">
        <w:rPr>
          <w:sz w:val="28"/>
          <w:szCs w:val="28"/>
          <w:lang w:val="ro-RO"/>
        </w:rPr>
        <w:t>Estimarea şi analiza implicaţiilor vamale, impactului fiscal, economic şi social a obiectivelor politicii vamale; finalizarea elaborării obiectivelor politii vamale pe termen mediu; participarea la evaluarea ex-post a impactului obiectivelor politicii vamale pe termen mediu şi întocmirea de studii, documentări şi informaţii.</w:t>
      </w:r>
    </w:p>
    <w:p w:rsidR="0016477B" w:rsidRPr="00B65739" w:rsidRDefault="0016477B" w:rsidP="0016477B">
      <w:pPr>
        <w:jc w:val="both"/>
        <w:rPr>
          <w:sz w:val="28"/>
          <w:szCs w:val="28"/>
          <w:lang w:val="ro-RO"/>
        </w:rPr>
      </w:pPr>
    </w:p>
    <w:p w:rsidR="0016477B" w:rsidRPr="00D1285F" w:rsidRDefault="0016477B" w:rsidP="0016477B">
      <w:pPr>
        <w:rPr>
          <w:sz w:val="28"/>
          <w:szCs w:val="28"/>
          <w:lang w:val="ro-RO"/>
        </w:rPr>
      </w:pPr>
      <w:r w:rsidRPr="00D1285F">
        <w:rPr>
          <w:sz w:val="28"/>
          <w:szCs w:val="28"/>
          <w:lang w:val="ro-RO"/>
        </w:rPr>
        <w:t xml:space="preserve">  </w:t>
      </w:r>
    </w:p>
    <w:p w:rsidR="00907777" w:rsidRDefault="0016477B" w:rsidP="00907777">
      <w:pPr>
        <w:jc w:val="both"/>
        <w:rPr>
          <w:b/>
          <w:bCs/>
          <w:color w:val="000000"/>
          <w:sz w:val="29"/>
          <w:szCs w:val="29"/>
          <w:lang w:val="ro-RO"/>
        </w:rPr>
      </w:pPr>
      <w:r w:rsidRPr="00D1285F">
        <w:rPr>
          <w:b/>
          <w:bCs/>
          <w:color w:val="000000"/>
          <w:sz w:val="29"/>
          <w:szCs w:val="29"/>
          <w:lang w:val="ro-RO"/>
        </w:rPr>
        <w:t xml:space="preserve">b) </w:t>
      </w:r>
      <w:r w:rsidR="00907777" w:rsidRPr="00A909EE">
        <w:rPr>
          <w:b/>
          <w:bCs/>
          <w:color w:val="000000"/>
          <w:sz w:val="29"/>
          <w:szCs w:val="29"/>
          <w:lang w:val="ro-RO"/>
        </w:rPr>
        <w:t>Sarcinile de bază ale funcţiei:</w:t>
      </w:r>
    </w:p>
    <w:p w:rsidR="0016477B" w:rsidRPr="00D1285F" w:rsidRDefault="0016477B" w:rsidP="0016477B">
      <w:pPr>
        <w:tabs>
          <w:tab w:val="left" w:pos="540"/>
        </w:tabs>
        <w:jc w:val="both"/>
        <w:rPr>
          <w:sz w:val="28"/>
          <w:szCs w:val="28"/>
          <w:lang w:val="ro-RO"/>
        </w:rPr>
      </w:pPr>
      <w:r w:rsidRPr="00D1285F">
        <w:rPr>
          <w:lang w:val="ro-RO"/>
        </w:rPr>
        <w:t xml:space="preserve">1. </w:t>
      </w:r>
      <w:r w:rsidRPr="00D1285F">
        <w:rPr>
          <w:sz w:val="28"/>
          <w:szCs w:val="28"/>
          <w:lang w:val="ro-RO"/>
        </w:rPr>
        <w:t>Analiza şi sistematizarea opţiunilor a obiectivelor politicii vamale pe termen mediu pe domenii ale impactului fiscal, economic şi social.</w:t>
      </w:r>
    </w:p>
    <w:p w:rsidR="0016477B" w:rsidRPr="00D1285F" w:rsidRDefault="0016477B" w:rsidP="0016477B">
      <w:pPr>
        <w:tabs>
          <w:tab w:val="left" w:pos="540"/>
        </w:tabs>
        <w:jc w:val="both"/>
        <w:rPr>
          <w:sz w:val="28"/>
          <w:szCs w:val="28"/>
          <w:lang w:val="ro-RO"/>
        </w:rPr>
      </w:pPr>
      <w:r w:rsidRPr="00D1285F">
        <w:rPr>
          <w:sz w:val="28"/>
          <w:szCs w:val="28"/>
          <w:lang w:val="ro-RO"/>
        </w:rPr>
        <w:t>2. Evaluarea impactului fiscal, economic şi social pe termen mediu şi fezabilităţii fiecărei opţiuni a obiectivelor politicii vamale pe termen mediu.</w:t>
      </w:r>
    </w:p>
    <w:p w:rsidR="0016477B" w:rsidRPr="00D1285F" w:rsidRDefault="0016477B" w:rsidP="0016477B">
      <w:pPr>
        <w:tabs>
          <w:tab w:val="left" w:pos="540"/>
        </w:tabs>
        <w:jc w:val="both"/>
        <w:rPr>
          <w:sz w:val="28"/>
          <w:szCs w:val="28"/>
          <w:lang w:val="ro-RO"/>
        </w:rPr>
      </w:pPr>
      <w:r w:rsidRPr="00D1285F">
        <w:rPr>
          <w:sz w:val="28"/>
          <w:szCs w:val="28"/>
          <w:lang w:val="ro-RO"/>
        </w:rPr>
        <w:t>3. Elaborarea recomandărilor privind opţiunile identificate ale obiectivelor politicii vamale pe termen mediu şi finalizarea elaborării  obiectivelor politicii vamale pe termen mediu.</w:t>
      </w:r>
    </w:p>
    <w:p w:rsidR="0016477B" w:rsidRPr="00D1285F" w:rsidRDefault="0016477B" w:rsidP="0016477B">
      <w:pPr>
        <w:tabs>
          <w:tab w:val="left" w:pos="540"/>
        </w:tabs>
        <w:jc w:val="both"/>
        <w:rPr>
          <w:sz w:val="28"/>
          <w:szCs w:val="28"/>
          <w:lang w:val="ro-RO"/>
        </w:rPr>
      </w:pPr>
      <w:r w:rsidRPr="00D1285F">
        <w:rPr>
          <w:sz w:val="28"/>
          <w:szCs w:val="28"/>
          <w:lang w:val="ro-RO"/>
        </w:rPr>
        <w:t>4. Monitorizarea şi analiza facilităţilor vamale, preferinţelor tarifare şi a acordurilor de comerţ liber, participarea la evaluarea ex-post a impactului implementării obiectivelor politicii vamale pe termen mediu şi întocmirea de studii, documentări şi informaţii.</w:t>
      </w:r>
    </w:p>
    <w:p w:rsidR="0016477B" w:rsidRPr="00D1285F" w:rsidRDefault="0016477B" w:rsidP="0016477B">
      <w:pPr>
        <w:jc w:val="both"/>
        <w:rPr>
          <w:sz w:val="28"/>
          <w:szCs w:val="28"/>
          <w:lang w:val="ro-RO"/>
        </w:rPr>
      </w:pPr>
      <w:r w:rsidRPr="00D1285F">
        <w:rPr>
          <w:sz w:val="28"/>
          <w:szCs w:val="28"/>
          <w:lang w:val="ro-RO"/>
        </w:rPr>
        <w:t>5. Întocmirea calculelor economice adiţionale proiectelor de acte legislative în domeniul vamal privind impactul de modificări de politică vamală asupra veniturilor bugetului, activităţii agenţilor economici şi veniturilor populaţiei.</w:t>
      </w:r>
    </w:p>
    <w:p w:rsidR="0016477B" w:rsidRPr="00D1285F" w:rsidRDefault="0016477B" w:rsidP="0016477B">
      <w:pPr>
        <w:spacing w:line="360" w:lineRule="auto"/>
        <w:jc w:val="both"/>
        <w:rPr>
          <w:b/>
          <w:sz w:val="28"/>
          <w:lang w:val="ro-RO"/>
        </w:rPr>
      </w:pPr>
    </w:p>
    <w:p w:rsidR="00C51373" w:rsidRPr="00907777" w:rsidRDefault="00C51373" w:rsidP="00C51373">
      <w:pPr>
        <w:pStyle w:val="a8"/>
        <w:jc w:val="center"/>
        <w:rPr>
          <w:b/>
          <w:sz w:val="28"/>
          <w:szCs w:val="28"/>
          <w:u w:val="single"/>
          <w:lang w:val="ro-RO"/>
        </w:rPr>
      </w:pPr>
      <w:r w:rsidRPr="00907777">
        <w:rPr>
          <w:b/>
          <w:sz w:val="28"/>
          <w:u w:val="single"/>
          <w:lang w:val="ro-RO"/>
        </w:rPr>
        <w:t xml:space="preserve">Bibliografia în baza căreia vor fi formulate întrebările pentru proba scrisă şi interviu  la funcţia vacantă de consultant al  </w:t>
      </w:r>
      <w:r w:rsidRPr="00907777">
        <w:rPr>
          <w:b/>
          <w:sz w:val="28"/>
          <w:szCs w:val="28"/>
          <w:u w:val="single"/>
          <w:lang w:val="ro-RO"/>
        </w:rPr>
        <w:t>Direcţiei politică fiscală și vamală, Direcția generală politică și legislație fiscală și vamală:</w:t>
      </w:r>
    </w:p>
    <w:p w:rsidR="0016477B" w:rsidRPr="002637D5" w:rsidRDefault="00A57A7B" w:rsidP="002637D5">
      <w:pPr>
        <w:pStyle w:val="a8"/>
        <w:numPr>
          <w:ilvl w:val="0"/>
          <w:numId w:val="24"/>
        </w:numPr>
        <w:tabs>
          <w:tab w:val="left" w:pos="567"/>
        </w:tabs>
        <w:jc w:val="both"/>
        <w:rPr>
          <w:b/>
          <w:i/>
          <w:sz w:val="28"/>
          <w:szCs w:val="28"/>
          <w:lang w:val="ro-RO"/>
        </w:rPr>
      </w:pPr>
      <w:r>
        <w:rPr>
          <w:sz w:val="28"/>
          <w:szCs w:val="28"/>
          <w:lang w:val="ro-RO"/>
        </w:rPr>
        <w:t xml:space="preserve">    </w:t>
      </w:r>
      <w:r w:rsidR="0016477B" w:rsidRPr="002637D5">
        <w:rPr>
          <w:sz w:val="28"/>
          <w:szCs w:val="28"/>
          <w:lang w:val="ro-RO"/>
        </w:rPr>
        <w:t xml:space="preserve">Codul fiscal al Republicii Moldova </w:t>
      </w:r>
      <w:r w:rsidR="0016477B" w:rsidRPr="002637D5">
        <w:rPr>
          <w:i/>
          <w:sz w:val="28"/>
          <w:szCs w:val="28"/>
          <w:lang w:val="ro-RO"/>
        </w:rPr>
        <w:t xml:space="preserve">nr.1163-XIII din 24.04.1997, Titlurile I, III și IV (Republicat: Monitorul Oficial, ediţie specială din 08.02.2007), cu modificările ulterioare. </w:t>
      </w:r>
    </w:p>
    <w:p w:rsidR="0016477B" w:rsidRPr="002637D5" w:rsidRDefault="0016477B" w:rsidP="002637D5">
      <w:pPr>
        <w:pStyle w:val="a8"/>
        <w:numPr>
          <w:ilvl w:val="0"/>
          <w:numId w:val="24"/>
        </w:numPr>
        <w:jc w:val="both"/>
        <w:rPr>
          <w:i/>
          <w:sz w:val="28"/>
          <w:szCs w:val="28"/>
          <w:lang w:val="ro-RO"/>
        </w:rPr>
      </w:pPr>
      <w:r w:rsidRPr="002637D5">
        <w:rPr>
          <w:sz w:val="28"/>
          <w:szCs w:val="28"/>
          <w:lang w:val="ro-RO"/>
        </w:rPr>
        <w:t xml:space="preserve">Codul vamal al Republicii Moldova </w:t>
      </w:r>
      <w:r w:rsidRPr="002637D5">
        <w:rPr>
          <w:i/>
          <w:sz w:val="28"/>
          <w:szCs w:val="28"/>
          <w:lang w:val="ro-RO"/>
        </w:rPr>
        <w:t xml:space="preserve">nr.1149-XIV din 20.07.2000 (Monitorul Oficial, ediţie specială, din 01.01.2007), cu modificările ulterioare. </w:t>
      </w:r>
    </w:p>
    <w:p w:rsidR="0016477B" w:rsidRPr="00D1285F" w:rsidRDefault="0016477B" w:rsidP="002637D5">
      <w:pPr>
        <w:pStyle w:val="tt"/>
        <w:numPr>
          <w:ilvl w:val="0"/>
          <w:numId w:val="24"/>
        </w:numPr>
        <w:jc w:val="both"/>
        <w:rPr>
          <w:b w:val="0"/>
          <w:i/>
          <w:sz w:val="28"/>
          <w:szCs w:val="28"/>
          <w:lang w:val="ro-RO"/>
        </w:rPr>
      </w:pPr>
      <w:r w:rsidRPr="00D1285F">
        <w:rPr>
          <w:b w:val="0"/>
          <w:sz w:val="28"/>
          <w:szCs w:val="28"/>
          <w:lang w:val="ro-RO"/>
        </w:rPr>
        <w:t xml:space="preserve">Legea pentru punerea în aplicare a titlurilor I şi II ale Codului fiscal         </w:t>
      </w:r>
      <w:r w:rsidRPr="00D1285F">
        <w:rPr>
          <w:b w:val="0"/>
          <w:i/>
          <w:sz w:val="28"/>
          <w:szCs w:val="28"/>
          <w:lang w:val="ro-RO"/>
        </w:rPr>
        <w:t>nr.1164-XIII din 24.04.97 (Monitorul Oficial, ediţie specială, din 08.02.2007)</w:t>
      </w:r>
      <w:r>
        <w:rPr>
          <w:b w:val="0"/>
          <w:i/>
          <w:sz w:val="28"/>
          <w:szCs w:val="28"/>
          <w:lang w:val="ro-RO"/>
        </w:rPr>
        <w:t xml:space="preserve">, </w:t>
      </w:r>
      <w:r w:rsidRPr="00C6450D">
        <w:rPr>
          <w:b w:val="0"/>
          <w:i/>
          <w:sz w:val="28"/>
          <w:szCs w:val="28"/>
          <w:lang w:val="ro-RO"/>
        </w:rPr>
        <w:t>cu modificările ulterioare</w:t>
      </w:r>
      <w:r w:rsidRPr="00D1285F">
        <w:rPr>
          <w:b w:val="0"/>
          <w:i/>
          <w:sz w:val="28"/>
          <w:szCs w:val="28"/>
          <w:lang w:val="ro-RO"/>
        </w:rPr>
        <w:t>.</w:t>
      </w:r>
    </w:p>
    <w:p w:rsidR="0016477B" w:rsidRPr="002637D5" w:rsidRDefault="0016477B" w:rsidP="002637D5">
      <w:pPr>
        <w:pStyle w:val="a8"/>
        <w:numPr>
          <w:ilvl w:val="0"/>
          <w:numId w:val="24"/>
        </w:numPr>
        <w:jc w:val="both"/>
        <w:rPr>
          <w:i/>
          <w:sz w:val="28"/>
          <w:szCs w:val="28"/>
          <w:lang w:val="ro-RO"/>
        </w:rPr>
      </w:pPr>
      <w:r w:rsidRPr="002637D5">
        <w:rPr>
          <w:sz w:val="28"/>
          <w:szCs w:val="28"/>
          <w:lang w:val="ro-RO"/>
        </w:rPr>
        <w:t xml:space="preserve">Legea pentru punerea în aplicare a titlului III al Codului fiscal </w:t>
      </w:r>
      <w:r w:rsidRPr="002637D5">
        <w:rPr>
          <w:i/>
          <w:sz w:val="28"/>
          <w:szCs w:val="28"/>
          <w:lang w:val="ro-RO"/>
        </w:rPr>
        <w:t xml:space="preserve">nr.1417-XIII  din 17.12.97 (Republicat: Monitorul Oficial, ediţie specială, din 08.02.2007), cu modificările ulterioare. </w:t>
      </w:r>
    </w:p>
    <w:p w:rsidR="0016477B" w:rsidRPr="002637D5" w:rsidRDefault="0016477B" w:rsidP="002637D5">
      <w:pPr>
        <w:pStyle w:val="a8"/>
        <w:numPr>
          <w:ilvl w:val="0"/>
          <w:numId w:val="24"/>
        </w:numPr>
        <w:jc w:val="both"/>
        <w:rPr>
          <w:i/>
          <w:sz w:val="28"/>
          <w:szCs w:val="28"/>
          <w:lang w:val="ro-RO"/>
        </w:rPr>
      </w:pPr>
      <w:r w:rsidRPr="002637D5">
        <w:rPr>
          <w:sz w:val="28"/>
          <w:szCs w:val="28"/>
          <w:lang w:val="ro-RO"/>
        </w:rPr>
        <w:t xml:space="preserve">Legea pentru punerea în aplicare a titlului IV din Codul fiscal </w:t>
      </w:r>
      <w:r w:rsidRPr="002637D5">
        <w:rPr>
          <w:i/>
          <w:sz w:val="28"/>
          <w:szCs w:val="28"/>
          <w:lang w:val="ro-RO"/>
        </w:rPr>
        <w:t xml:space="preserve">nr.1054-XIV  din 16.06.2000 (Republicat: Monitorul Oficial, ediţie specială din 08.02.2007), cu modificările ulterioare. </w:t>
      </w:r>
    </w:p>
    <w:p w:rsidR="0016477B" w:rsidRPr="00D1285F" w:rsidRDefault="0016477B" w:rsidP="002637D5">
      <w:pPr>
        <w:pStyle w:val="tt"/>
        <w:numPr>
          <w:ilvl w:val="0"/>
          <w:numId w:val="24"/>
        </w:numPr>
        <w:jc w:val="both"/>
        <w:rPr>
          <w:b w:val="0"/>
          <w:i/>
          <w:sz w:val="28"/>
          <w:szCs w:val="28"/>
          <w:lang w:val="ro-RO"/>
        </w:rPr>
      </w:pPr>
      <w:r w:rsidRPr="00D1285F">
        <w:rPr>
          <w:b w:val="0"/>
          <w:sz w:val="28"/>
          <w:szCs w:val="28"/>
          <w:lang w:val="ro-RO"/>
        </w:rPr>
        <w:t xml:space="preserve">Legea cu privire la tariful vamal </w:t>
      </w:r>
      <w:r w:rsidRPr="00D1285F">
        <w:rPr>
          <w:b w:val="0"/>
          <w:i/>
          <w:sz w:val="28"/>
          <w:szCs w:val="28"/>
          <w:lang w:val="ro-RO"/>
        </w:rPr>
        <w:t>nr.1380-XIII din 20.11.1997 (Monitorul Oficial, ediţie specială, din 01.01.2007), cu modificările ulterioare.</w:t>
      </w:r>
    </w:p>
    <w:p w:rsidR="0016477B" w:rsidRPr="00D1285F" w:rsidRDefault="0016477B" w:rsidP="002637D5">
      <w:pPr>
        <w:pStyle w:val="tt"/>
        <w:numPr>
          <w:ilvl w:val="0"/>
          <w:numId w:val="24"/>
        </w:numPr>
        <w:jc w:val="both"/>
        <w:rPr>
          <w:b w:val="0"/>
          <w:i/>
          <w:sz w:val="28"/>
          <w:szCs w:val="28"/>
          <w:lang w:val="ro-RO"/>
        </w:rPr>
      </w:pPr>
      <w:r w:rsidRPr="00D1285F">
        <w:rPr>
          <w:b w:val="0"/>
          <w:sz w:val="28"/>
          <w:szCs w:val="28"/>
          <w:lang w:val="ro-RO"/>
        </w:rPr>
        <w:t xml:space="preserve">Legea cu privire la modul de introducere şi scoatere a bunurilor de pe teritoriul Republicii Moldova de către persoane fizice </w:t>
      </w:r>
      <w:r w:rsidRPr="00D1285F">
        <w:rPr>
          <w:b w:val="0"/>
          <w:i/>
          <w:sz w:val="28"/>
          <w:szCs w:val="28"/>
          <w:lang w:val="ro-RO"/>
        </w:rPr>
        <w:t>nr.1569-XV din 20.12.2002 (Monitorul Oficial, nr.185-189 din 31.12.2002), cu modificările ulterioare.</w:t>
      </w:r>
    </w:p>
    <w:p w:rsidR="0016477B" w:rsidRPr="00D1285F" w:rsidRDefault="0016477B" w:rsidP="002637D5">
      <w:pPr>
        <w:pStyle w:val="tt"/>
        <w:numPr>
          <w:ilvl w:val="0"/>
          <w:numId w:val="24"/>
        </w:numPr>
        <w:jc w:val="both"/>
        <w:rPr>
          <w:b w:val="0"/>
          <w:i/>
          <w:sz w:val="28"/>
          <w:szCs w:val="28"/>
          <w:lang w:val="ro-RO"/>
        </w:rPr>
      </w:pPr>
      <w:r w:rsidRPr="00D1285F">
        <w:rPr>
          <w:b w:val="0"/>
          <w:sz w:val="28"/>
          <w:szCs w:val="28"/>
          <w:lang w:val="ro-RO"/>
        </w:rPr>
        <w:t xml:space="preserve">Legea cu privire la zonele economice libere </w:t>
      </w:r>
      <w:r w:rsidRPr="00D1285F">
        <w:rPr>
          <w:b w:val="0"/>
          <w:i/>
          <w:sz w:val="28"/>
          <w:szCs w:val="28"/>
          <w:lang w:val="ro-RO"/>
        </w:rPr>
        <w:t>nr.440-XV din 27.07.2001 (Monitorul Oficial, nr.108-109 din 06.09.2001), cu modificările ulterioare.</w:t>
      </w:r>
    </w:p>
    <w:p w:rsidR="0016477B" w:rsidRPr="00D1285F" w:rsidRDefault="0016477B" w:rsidP="002637D5">
      <w:pPr>
        <w:pStyle w:val="tt"/>
        <w:numPr>
          <w:ilvl w:val="0"/>
          <w:numId w:val="24"/>
        </w:numPr>
        <w:jc w:val="both"/>
        <w:rPr>
          <w:b w:val="0"/>
          <w:i/>
          <w:sz w:val="28"/>
          <w:szCs w:val="28"/>
          <w:lang w:val="ro-RO"/>
        </w:rPr>
      </w:pPr>
      <w:r w:rsidRPr="00D1285F">
        <w:rPr>
          <w:b w:val="0"/>
          <w:sz w:val="28"/>
          <w:szCs w:val="28"/>
          <w:lang w:val="ro-RO"/>
        </w:rPr>
        <w:t xml:space="preserve">Legea reglementării de stat a activităţii comerciale externe </w:t>
      </w:r>
      <w:r w:rsidRPr="00D1285F">
        <w:rPr>
          <w:b w:val="0"/>
          <w:i/>
          <w:sz w:val="28"/>
          <w:szCs w:val="28"/>
          <w:lang w:val="ro-RO"/>
        </w:rPr>
        <w:t>nr.1031-XIV din 08.06.2000 (Monitorul Oficial, nr.119-120 din 21.09.2000)</w:t>
      </w:r>
      <w:r>
        <w:rPr>
          <w:b w:val="0"/>
          <w:i/>
          <w:sz w:val="28"/>
          <w:szCs w:val="28"/>
          <w:lang w:val="ro-RO"/>
        </w:rPr>
        <w:t xml:space="preserve">, </w:t>
      </w:r>
      <w:r w:rsidRPr="00C6450D">
        <w:rPr>
          <w:b w:val="0"/>
          <w:i/>
          <w:sz w:val="28"/>
          <w:szCs w:val="28"/>
          <w:lang w:val="ro-RO"/>
        </w:rPr>
        <w:t>cu modificările ulterioare</w:t>
      </w:r>
      <w:r w:rsidRPr="00D1285F">
        <w:rPr>
          <w:b w:val="0"/>
          <w:i/>
          <w:sz w:val="28"/>
          <w:szCs w:val="28"/>
          <w:lang w:val="ro-RO"/>
        </w:rPr>
        <w:t>.</w:t>
      </w:r>
    </w:p>
    <w:p w:rsidR="0016477B" w:rsidRPr="00D1285F" w:rsidRDefault="0016477B" w:rsidP="002637D5">
      <w:pPr>
        <w:pStyle w:val="tt"/>
        <w:numPr>
          <w:ilvl w:val="0"/>
          <w:numId w:val="24"/>
        </w:numPr>
        <w:jc w:val="both"/>
        <w:rPr>
          <w:b w:val="0"/>
          <w:i/>
          <w:sz w:val="28"/>
          <w:szCs w:val="28"/>
          <w:lang w:val="ro-RO"/>
        </w:rPr>
      </w:pPr>
      <w:r w:rsidRPr="00D1285F">
        <w:rPr>
          <w:b w:val="0"/>
          <w:sz w:val="28"/>
          <w:szCs w:val="28"/>
          <w:lang w:val="ro-RO"/>
        </w:rPr>
        <w:t xml:space="preserve">Legea privind actele normative ale Guvernului şi ale altor autorităţi ale administraţiei publice centrale şi locale </w:t>
      </w:r>
      <w:r w:rsidRPr="00D1285F">
        <w:rPr>
          <w:b w:val="0"/>
          <w:i/>
          <w:sz w:val="28"/>
          <w:szCs w:val="28"/>
          <w:lang w:val="ro-RO"/>
        </w:rPr>
        <w:t>nr.317-XV din 18.07.2003 (Monitorul Oficial, nr.208-210 din 03.10.2003)</w:t>
      </w:r>
      <w:r>
        <w:rPr>
          <w:b w:val="0"/>
          <w:i/>
          <w:sz w:val="28"/>
          <w:szCs w:val="28"/>
          <w:lang w:val="ro-RO"/>
        </w:rPr>
        <w:t xml:space="preserve">, </w:t>
      </w:r>
      <w:r w:rsidRPr="00C6450D">
        <w:rPr>
          <w:b w:val="0"/>
          <w:i/>
          <w:sz w:val="28"/>
          <w:szCs w:val="28"/>
          <w:lang w:val="ro-RO"/>
        </w:rPr>
        <w:t>cu modificările ulterioare</w:t>
      </w:r>
      <w:r w:rsidRPr="00D1285F">
        <w:rPr>
          <w:b w:val="0"/>
          <w:i/>
          <w:sz w:val="28"/>
          <w:szCs w:val="28"/>
          <w:lang w:val="ro-RO"/>
        </w:rPr>
        <w:t>.</w:t>
      </w:r>
    </w:p>
    <w:p w:rsidR="00473F1C" w:rsidRDefault="0016477B" w:rsidP="002637D5">
      <w:pPr>
        <w:pStyle w:val="tt"/>
        <w:numPr>
          <w:ilvl w:val="0"/>
          <w:numId w:val="24"/>
        </w:numPr>
        <w:jc w:val="both"/>
        <w:rPr>
          <w:b w:val="0"/>
          <w:i/>
          <w:sz w:val="28"/>
          <w:szCs w:val="28"/>
          <w:lang w:val="ro-RO"/>
        </w:rPr>
      </w:pPr>
      <w:r w:rsidRPr="00D1285F">
        <w:rPr>
          <w:b w:val="0"/>
          <w:sz w:val="28"/>
          <w:szCs w:val="28"/>
          <w:lang w:val="ro-RO"/>
        </w:rPr>
        <w:t xml:space="preserve">Legea privind actele legislative </w:t>
      </w:r>
      <w:r w:rsidRPr="00D1285F">
        <w:rPr>
          <w:b w:val="0"/>
          <w:i/>
          <w:sz w:val="28"/>
          <w:szCs w:val="28"/>
          <w:lang w:val="ro-RO"/>
        </w:rPr>
        <w:t>nr.780-XV din 27.12.2001 (Monitorul Oficial, nr.36-38 din 14.03.2002), cu modificările ulterioare.</w:t>
      </w:r>
    </w:p>
    <w:p w:rsidR="002637D5" w:rsidRPr="00B47B75" w:rsidRDefault="002637D5" w:rsidP="002637D5">
      <w:pPr>
        <w:pStyle w:val="a8"/>
        <w:numPr>
          <w:ilvl w:val="0"/>
          <w:numId w:val="24"/>
        </w:numPr>
        <w:jc w:val="both"/>
        <w:rPr>
          <w:sz w:val="28"/>
          <w:szCs w:val="28"/>
          <w:lang w:val="ro-RO"/>
        </w:rPr>
      </w:pPr>
      <w:r w:rsidRPr="00B47B75">
        <w:rPr>
          <w:sz w:val="28"/>
          <w:szCs w:val="28"/>
          <w:lang w:val="ro-RO"/>
        </w:rPr>
        <w:t>Legea nr. 158-XVI din 04.07.2008 cu privire la funcţia publică şi statutul funcţionarului public;</w:t>
      </w:r>
    </w:p>
    <w:p w:rsidR="002637D5" w:rsidRPr="00B47B75" w:rsidRDefault="002637D5" w:rsidP="002637D5">
      <w:pPr>
        <w:pStyle w:val="a8"/>
        <w:numPr>
          <w:ilvl w:val="0"/>
          <w:numId w:val="24"/>
        </w:numPr>
        <w:jc w:val="both"/>
        <w:rPr>
          <w:sz w:val="28"/>
          <w:szCs w:val="28"/>
          <w:lang w:val="ro-RO"/>
        </w:rPr>
      </w:pPr>
      <w:r w:rsidRPr="00B47B75">
        <w:rPr>
          <w:sz w:val="28"/>
          <w:szCs w:val="28"/>
          <w:lang w:val="ro-RO"/>
        </w:rPr>
        <w:t>Legea nr. 25-XVI din 22.02.2008 privind Codul de conduită a funcţionarului public;</w:t>
      </w:r>
    </w:p>
    <w:p w:rsidR="002637D5" w:rsidRPr="00B47B75" w:rsidRDefault="002637D5" w:rsidP="002637D5">
      <w:pPr>
        <w:pStyle w:val="a8"/>
        <w:numPr>
          <w:ilvl w:val="0"/>
          <w:numId w:val="24"/>
        </w:numPr>
        <w:jc w:val="both"/>
        <w:rPr>
          <w:sz w:val="28"/>
          <w:szCs w:val="28"/>
          <w:lang w:val="ro-RO"/>
        </w:rPr>
      </w:pPr>
      <w:r w:rsidRPr="00B47B75">
        <w:rPr>
          <w:sz w:val="28"/>
          <w:szCs w:val="28"/>
          <w:lang w:val="ro-RO"/>
        </w:rPr>
        <w:t>Legea nr. 16-XVI din 15.02.2008 cu privire la conflictul de interese;</w:t>
      </w:r>
    </w:p>
    <w:p w:rsidR="002637D5" w:rsidRPr="00473F1C" w:rsidRDefault="002637D5" w:rsidP="002637D5">
      <w:pPr>
        <w:pStyle w:val="a8"/>
        <w:numPr>
          <w:ilvl w:val="0"/>
          <w:numId w:val="24"/>
        </w:numPr>
        <w:jc w:val="both"/>
        <w:rPr>
          <w:sz w:val="28"/>
          <w:szCs w:val="28"/>
          <w:lang w:val="ro-RO"/>
        </w:rPr>
      </w:pPr>
      <w:r w:rsidRPr="00B47B75">
        <w:rPr>
          <w:sz w:val="28"/>
          <w:szCs w:val="28"/>
          <w:lang w:val="ro-RO"/>
        </w:rPr>
        <w:t>Legea nr. 190-XIII din 19.07.1994 cu privire la petiţionare;</w:t>
      </w:r>
    </w:p>
    <w:p w:rsidR="002637D5" w:rsidRPr="00B91D79" w:rsidRDefault="002637D5" w:rsidP="002637D5">
      <w:pPr>
        <w:pStyle w:val="a8"/>
        <w:numPr>
          <w:ilvl w:val="0"/>
          <w:numId w:val="24"/>
        </w:numPr>
        <w:jc w:val="both"/>
        <w:rPr>
          <w:i/>
          <w:sz w:val="28"/>
          <w:szCs w:val="28"/>
          <w:lang w:val="ro-RO"/>
        </w:rPr>
      </w:pPr>
      <w:r w:rsidRPr="00B47B75">
        <w:rPr>
          <w:sz w:val="28"/>
          <w:szCs w:val="28"/>
          <w:lang w:val="ro-RO"/>
        </w:rPr>
        <w:t xml:space="preserve">Hotărîrea Guvernului nr.1265 din 14 noiembrie 2008 cu privire la reglementarea activităţii Ministerului Finanţelor </w:t>
      </w:r>
      <w:r w:rsidRPr="00B91D79">
        <w:rPr>
          <w:i/>
          <w:sz w:val="28"/>
          <w:szCs w:val="28"/>
          <w:lang w:val="ro-RO"/>
        </w:rPr>
        <w:t>(Monitorul Oficial nr. 208-209/1278 din 21 noiembrie 2008);</w:t>
      </w:r>
    </w:p>
    <w:p w:rsidR="002637D5" w:rsidRPr="00B91D79" w:rsidRDefault="002637D5" w:rsidP="002637D5">
      <w:pPr>
        <w:pStyle w:val="a8"/>
        <w:numPr>
          <w:ilvl w:val="0"/>
          <w:numId w:val="24"/>
        </w:numPr>
        <w:jc w:val="both"/>
        <w:rPr>
          <w:i/>
          <w:sz w:val="28"/>
          <w:szCs w:val="28"/>
          <w:lang w:val="ro-RO"/>
        </w:rPr>
      </w:pPr>
      <w:r w:rsidRPr="00B47B75">
        <w:rPr>
          <w:sz w:val="28"/>
          <w:szCs w:val="28"/>
          <w:lang w:val="ro-RO"/>
        </w:rPr>
        <w:t xml:space="preserve"> Hotărîrea Guvernului nr.201 din 11martie 2009 cu privire la punerea în aplicare a prevederilor Legii nr.158-XVI din 4 iulie 2008 cu privire la funcţia publică şi statutul funcţionarului public </w:t>
      </w:r>
      <w:r w:rsidRPr="00B91D79">
        <w:rPr>
          <w:i/>
          <w:sz w:val="28"/>
          <w:szCs w:val="28"/>
          <w:lang w:val="ro-RO"/>
        </w:rPr>
        <w:t>(Monitorul Oficial nr. 55-56/249 din 17 martie 2009);</w:t>
      </w:r>
    </w:p>
    <w:p w:rsidR="0016477B" w:rsidRPr="00D1285F" w:rsidRDefault="0016477B" w:rsidP="002637D5">
      <w:pPr>
        <w:pStyle w:val="tt"/>
        <w:numPr>
          <w:ilvl w:val="0"/>
          <w:numId w:val="24"/>
        </w:numPr>
        <w:jc w:val="both"/>
        <w:rPr>
          <w:b w:val="0"/>
          <w:i/>
          <w:sz w:val="28"/>
          <w:szCs w:val="28"/>
          <w:lang w:val="ro-RO"/>
        </w:rPr>
      </w:pPr>
      <w:r w:rsidRPr="00D1285F">
        <w:rPr>
          <w:b w:val="0"/>
          <w:sz w:val="28"/>
          <w:szCs w:val="28"/>
          <w:lang w:val="ro-RO"/>
        </w:rPr>
        <w:t xml:space="preserve">Hotărîrea Guvernului cu privire la regulile de elaborare şi cerinţele unificate faţă de documentele  de politici </w:t>
      </w:r>
      <w:r w:rsidRPr="00D1285F">
        <w:rPr>
          <w:b w:val="0"/>
          <w:i/>
          <w:sz w:val="28"/>
          <w:szCs w:val="28"/>
          <w:lang w:val="ro-RO"/>
        </w:rPr>
        <w:t>nr.33 din 11.01.2007 (Monitorul Oficial nr.6-9 din 19.01.2007)</w:t>
      </w:r>
      <w:r>
        <w:rPr>
          <w:b w:val="0"/>
          <w:i/>
          <w:sz w:val="28"/>
          <w:szCs w:val="28"/>
          <w:lang w:val="ro-RO"/>
        </w:rPr>
        <w:t xml:space="preserve">, </w:t>
      </w:r>
      <w:r w:rsidRPr="00C6450D">
        <w:rPr>
          <w:b w:val="0"/>
          <w:i/>
          <w:sz w:val="28"/>
          <w:szCs w:val="28"/>
          <w:lang w:val="ro-RO"/>
        </w:rPr>
        <w:t>cu modificările ulterioare</w:t>
      </w:r>
      <w:r w:rsidRPr="00D1285F">
        <w:rPr>
          <w:b w:val="0"/>
          <w:i/>
          <w:sz w:val="28"/>
          <w:szCs w:val="28"/>
          <w:lang w:val="ro-RO"/>
        </w:rPr>
        <w:t>.</w:t>
      </w:r>
    </w:p>
    <w:p w:rsidR="0016477B" w:rsidRPr="0016477B" w:rsidRDefault="0016477B" w:rsidP="002637D5">
      <w:pPr>
        <w:pStyle w:val="tt"/>
        <w:numPr>
          <w:ilvl w:val="0"/>
          <w:numId w:val="24"/>
        </w:numPr>
        <w:jc w:val="both"/>
        <w:rPr>
          <w:b w:val="0"/>
          <w:i/>
          <w:sz w:val="28"/>
          <w:szCs w:val="28"/>
          <w:lang w:val="ro-RO"/>
        </w:rPr>
      </w:pPr>
      <w:r w:rsidRPr="00D1285F">
        <w:rPr>
          <w:b w:val="0"/>
          <w:sz w:val="28"/>
          <w:szCs w:val="28"/>
          <w:lang w:val="ro-RO"/>
        </w:rPr>
        <w:t xml:space="preserve">Proiectul Cadrului Bugetar pe Termen Mediu (2015 – 2017), </w:t>
      </w:r>
      <w:r w:rsidRPr="00D1285F">
        <w:rPr>
          <w:b w:val="0"/>
          <w:i/>
          <w:sz w:val="28"/>
          <w:szCs w:val="28"/>
          <w:lang w:val="ro-RO"/>
        </w:rPr>
        <w:t xml:space="preserve">în partea ce ține de obiectivele politicii </w:t>
      </w:r>
      <w:r>
        <w:rPr>
          <w:b w:val="0"/>
          <w:i/>
          <w:sz w:val="28"/>
          <w:szCs w:val="28"/>
          <w:lang w:val="ro-RO"/>
        </w:rPr>
        <w:t>vamale</w:t>
      </w:r>
      <w:r w:rsidRPr="00D1285F">
        <w:rPr>
          <w:b w:val="0"/>
          <w:i/>
          <w:sz w:val="28"/>
          <w:szCs w:val="28"/>
          <w:lang w:val="ro-RO"/>
        </w:rPr>
        <w:t xml:space="preserve"> și politicii de administrare </w:t>
      </w:r>
      <w:r>
        <w:rPr>
          <w:b w:val="0"/>
          <w:i/>
          <w:sz w:val="28"/>
          <w:szCs w:val="28"/>
          <w:lang w:val="ro-RO"/>
        </w:rPr>
        <w:t xml:space="preserve">vamală </w:t>
      </w:r>
      <w:r w:rsidRPr="00D1285F">
        <w:rPr>
          <w:b w:val="0"/>
          <w:sz w:val="28"/>
          <w:szCs w:val="28"/>
          <w:lang w:val="ro-RO"/>
        </w:rPr>
        <w:t>(</w:t>
      </w:r>
      <w:hyperlink r:id="rId8" w:history="1">
        <w:r w:rsidRPr="00C84088">
          <w:rPr>
            <w:rStyle w:val="a3"/>
            <w:b w:val="0"/>
            <w:sz w:val="28"/>
            <w:szCs w:val="28"/>
            <w:lang w:val="ro-RO"/>
          </w:rPr>
          <w:t>www.mf.gov.md</w:t>
        </w:r>
      </w:hyperlink>
      <w:r w:rsidRPr="00D1285F">
        <w:rPr>
          <w:b w:val="0"/>
          <w:sz w:val="28"/>
          <w:szCs w:val="28"/>
          <w:lang w:val="ro-RO"/>
        </w:rPr>
        <w:t>)</w:t>
      </w:r>
    </w:p>
    <w:p w:rsidR="00C51373" w:rsidRDefault="00C51373" w:rsidP="00C51373">
      <w:pPr>
        <w:jc w:val="both"/>
        <w:rPr>
          <w:b/>
          <w:sz w:val="28"/>
          <w:szCs w:val="28"/>
          <w:u w:val="single"/>
          <w:lang w:val="ro-RO"/>
        </w:rPr>
      </w:pPr>
    </w:p>
    <w:p w:rsidR="00C51373" w:rsidRPr="0016477B" w:rsidRDefault="00C51373" w:rsidP="00C51373">
      <w:pPr>
        <w:jc w:val="both"/>
        <w:rPr>
          <w:b/>
          <w:sz w:val="28"/>
          <w:szCs w:val="28"/>
          <w:u w:val="single"/>
          <w:lang w:val="ro-RO"/>
        </w:rPr>
      </w:pPr>
      <w:r w:rsidRPr="0016477B">
        <w:rPr>
          <w:b/>
          <w:sz w:val="28"/>
          <w:szCs w:val="28"/>
          <w:u w:val="single"/>
          <w:lang w:val="ro-RO"/>
        </w:rPr>
        <w:t>Cerinţe specifice:</w:t>
      </w:r>
    </w:p>
    <w:p w:rsidR="00C51373" w:rsidRPr="00D1285F" w:rsidRDefault="00C51373" w:rsidP="00C51373">
      <w:pPr>
        <w:jc w:val="both"/>
        <w:rPr>
          <w:sz w:val="28"/>
          <w:szCs w:val="28"/>
          <w:lang w:val="ro-RO"/>
        </w:rPr>
      </w:pPr>
      <w:r w:rsidRPr="00D1285F">
        <w:rPr>
          <w:sz w:val="28"/>
          <w:szCs w:val="28"/>
          <w:lang w:val="ro-RO"/>
        </w:rPr>
        <w:t xml:space="preserve"> </w:t>
      </w:r>
      <w:r w:rsidRPr="008F52FA">
        <w:rPr>
          <w:b/>
          <w:sz w:val="28"/>
          <w:szCs w:val="28"/>
          <w:lang w:val="ro-RO"/>
        </w:rPr>
        <w:t>Studii:</w:t>
      </w:r>
      <w:r w:rsidRPr="00D1285F">
        <w:rPr>
          <w:sz w:val="28"/>
          <w:szCs w:val="28"/>
          <w:lang w:val="ro-RO"/>
        </w:rPr>
        <w:t xml:space="preserve"> superioare, absolvite cu diplomă de licenţă sau echivalente - </w:t>
      </w:r>
      <w:r w:rsidRPr="00D1285F">
        <w:rPr>
          <w:b/>
          <w:sz w:val="28"/>
          <w:szCs w:val="28"/>
          <w:u w:val="single"/>
          <w:lang w:val="ro-RO"/>
        </w:rPr>
        <w:t>specialitatea:</w:t>
      </w:r>
      <w:r w:rsidRPr="00D1285F">
        <w:rPr>
          <w:sz w:val="28"/>
          <w:szCs w:val="28"/>
          <w:lang w:val="ro-RO"/>
        </w:rPr>
        <w:t xml:space="preserve"> finanţe, finanţe publice, economie, </w:t>
      </w:r>
      <w:r w:rsidRPr="00D1285F">
        <w:rPr>
          <w:color w:val="000000"/>
          <w:sz w:val="29"/>
          <w:szCs w:val="29"/>
          <w:lang w:val="ro-RO"/>
        </w:rPr>
        <w:t>finanţe şi bănci.</w:t>
      </w:r>
    </w:p>
    <w:p w:rsidR="00C51373" w:rsidRPr="00D1285F" w:rsidRDefault="00C51373" w:rsidP="00C51373">
      <w:pPr>
        <w:jc w:val="both"/>
        <w:rPr>
          <w:sz w:val="28"/>
          <w:szCs w:val="28"/>
          <w:lang w:val="ro-RO"/>
        </w:rPr>
      </w:pPr>
      <w:r w:rsidRPr="008F52FA">
        <w:rPr>
          <w:b/>
          <w:sz w:val="28"/>
          <w:szCs w:val="28"/>
          <w:lang w:val="ro-RO"/>
        </w:rPr>
        <w:t xml:space="preserve">Experienţă profesională </w:t>
      </w:r>
      <w:r w:rsidRPr="00D1285F">
        <w:rPr>
          <w:sz w:val="28"/>
          <w:szCs w:val="28"/>
          <w:lang w:val="ro-RO"/>
        </w:rPr>
        <w:t>- preferabil cel puţin un an în domeniul solicitat.</w:t>
      </w:r>
    </w:p>
    <w:p w:rsidR="00C51373" w:rsidRPr="00D1285F" w:rsidRDefault="00C51373" w:rsidP="00C51373">
      <w:pPr>
        <w:jc w:val="both"/>
        <w:rPr>
          <w:sz w:val="28"/>
          <w:szCs w:val="28"/>
          <w:lang w:val="ro-RO"/>
        </w:rPr>
      </w:pPr>
      <w:r w:rsidRPr="00D1285F">
        <w:rPr>
          <w:sz w:val="28"/>
          <w:szCs w:val="28"/>
          <w:lang w:val="ro-RO"/>
        </w:rPr>
        <w:t xml:space="preserve"> </w:t>
      </w:r>
      <w:r w:rsidRPr="008F52FA">
        <w:rPr>
          <w:b/>
          <w:sz w:val="28"/>
          <w:szCs w:val="28"/>
          <w:lang w:val="ro-RO"/>
        </w:rPr>
        <w:t>Cunoaşterea</w:t>
      </w:r>
      <w:r w:rsidRPr="00D1285F">
        <w:rPr>
          <w:sz w:val="28"/>
          <w:szCs w:val="28"/>
          <w:lang w:val="ro-RO"/>
        </w:rPr>
        <w:t xml:space="preserve"> </w:t>
      </w:r>
      <w:r>
        <w:rPr>
          <w:sz w:val="28"/>
          <w:szCs w:val="28"/>
          <w:lang w:val="ro-RO"/>
        </w:rPr>
        <w:t>o</w:t>
      </w:r>
      <w:r w:rsidRPr="00D1285F">
        <w:rPr>
          <w:sz w:val="28"/>
          <w:szCs w:val="28"/>
          <w:lang w:val="ro-RO"/>
        </w:rPr>
        <w:t>bligatori</w:t>
      </w:r>
      <w:r>
        <w:rPr>
          <w:sz w:val="28"/>
          <w:szCs w:val="28"/>
          <w:lang w:val="ro-RO"/>
        </w:rPr>
        <w:t>e</w:t>
      </w:r>
      <w:r w:rsidRPr="00D1285F">
        <w:rPr>
          <w:sz w:val="28"/>
          <w:szCs w:val="28"/>
          <w:lang w:val="ro-RO"/>
        </w:rPr>
        <w:t xml:space="preserve"> </w:t>
      </w:r>
      <w:r>
        <w:rPr>
          <w:sz w:val="28"/>
          <w:szCs w:val="28"/>
          <w:lang w:val="ro-RO"/>
        </w:rPr>
        <w:t>a</w:t>
      </w:r>
      <w:r w:rsidRPr="00D1285F">
        <w:rPr>
          <w:sz w:val="28"/>
          <w:szCs w:val="28"/>
          <w:lang w:val="ro-RO"/>
        </w:rPr>
        <w:t xml:space="preserve"> limbii engleze la nivel B1.</w:t>
      </w:r>
    </w:p>
    <w:p w:rsidR="00C51373" w:rsidRPr="00D1285F" w:rsidRDefault="00C51373" w:rsidP="00C51373">
      <w:pPr>
        <w:jc w:val="both"/>
        <w:rPr>
          <w:sz w:val="28"/>
          <w:szCs w:val="28"/>
          <w:lang w:val="ro-RO"/>
        </w:rPr>
      </w:pPr>
      <w:r w:rsidRPr="00D1285F">
        <w:rPr>
          <w:sz w:val="28"/>
          <w:szCs w:val="28"/>
          <w:lang w:val="ro-RO"/>
        </w:rPr>
        <w:t>Cunoaşterea unei alte limbi de circulaţie internaţională (franceza, germana) este un avantaj.</w:t>
      </w:r>
    </w:p>
    <w:p w:rsidR="0016477B" w:rsidRDefault="0016477B" w:rsidP="0016477B">
      <w:pPr>
        <w:jc w:val="both"/>
        <w:rPr>
          <w:b/>
          <w:sz w:val="28"/>
          <w:szCs w:val="28"/>
          <w:lang w:val="ro-RO"/>
        </w:rPr>
      </w:pPr>
    </w:p>
    <w:p w:rsidR="00C51373" w:rsidRPr="00A909EE" w:rsidRDefault="00C51373" w:rsidP="00C51373">
      <w:pPr>
        <w:spacing w:line="276" w:lineRule="auto"/>
        <w:jc w:val="both"/>
        <w:rPr>
          <w:bCs/>
          <w:color w:val="000000"/>
          <w:sz w:val="28"/>
          <w:szCs w:val="28"/>
          <w:lang w:val="ro-RO"/>
        </w:rPr>
      </w:pPr>
      <w:r>
        <w:rPr>
          <w:b/>
          <w:sz w:val="28"/>
          <w:szCs w:val="28"/>
          <w:lang w:val="ro-RO"/>
        </w:rPr>
        <w:t>7</w:t>
      </w:r>
      <w:r w:rsidR="0016477B">
        <w:rPr>
          <w:b/>
          <w:sz w:val="28"/>
          <w:szCs w:val="28"/>
          <w:lang w:val="ro-RO"/>
        </w:rPr>
        <w:t>.</w:t>
      </w:r>
      <w:r w:rsidRPr="00C51373">
        <w:rPr>
          <w:b/>
          <w:bCs/>
          <w:color w:val="000000"/>
          <w:sz w:val="28"/>
          <w:szCs w:val="28"/>
          <w:lang w:val="ro-RO"/>
        </w:rPr>
        <w:t xml:space="preserve"> </w:t>
      </w:r>
      <w:r w:rsidRPr="00B11CBB">
        <w:rPr>
          <w:b/>
          <w:bCs/>
          <w:color w:val="000000"/>
          <w:sz w:val="28"/>
          <w:szCs w:val="28"/>
          <w:lang w:val="ro-RO"/>
        </w:rPr>
        <w:t>Denumirea funcţiei publice vacante</w:t>
      </w:r>
      <w:r w:rsidRPr="00B11CBB">
        <w:rPr>
          <w:color w:val="000000"/>
          <w:sz w:val="28"/>
          <w:szCs w:val="28"/>
          <w:lang w:val="ro-RO"/>
        </w:rPr>
        <w:t xml:space="preserve">: </w:t>
      </w:r>
      <w:r w:rsidR="0016477B">
        <w:rPr>
          <w:b/>
          <w:sz w:val="28"/>
          <w:szCs w:val="28"/>
          <w:lang w:val="ro-RO"/>
        </w:rPr>
        <w:t xml:space="preserve"> </w:t>
      </w:r>
      <w:r w:rsidR="0016477B" w:rsidRPr="00C51373">
        <w:rPr>
          <w:sz w:val="28"/>
          <w:szCs w:val="28"/>
          <w:lang w:val="ro-RO"/>
        </w:rPr>
        <w:t>Direcţia politică fiscală și vamală, Direcția generală politică și legislație fiscală și vamală</w:t>
      </w:r>
      <w:r w:rsidR="0016477B" w:rsidRPr="00D1285F">
        <w:rPr>
          <w:b/>
          <w:sz w:val="28"/>
          <w:szCs w:val="28"/>
          <w:lang w:val="ro-RO"/>
        </w:rPr>
        <w:t xml:space="preserve"> – consultant </w:t>
      </w:r>
      <w:r w:rsidRPr="00A909EE">
        <w:rPr>
          <w:sz w:val="28"/>
          <w:szCs w:val="28"/>
          <w:lang w:val="ro-RO"/>
        </w:rPr>
        <w:t>– 1 funcție vacantă</w:t>
      </w:r>
    </w:p>
    <w:p w:rsidR="0016477B" w:rsidRPr="00D1285F" w:rsidRDefault="0016477B" w:rsidP="0016477B">
      <w:pPr>
        <w:jc w:val="both"/>
        <w:rPr>
          <w:b/>
          <w:sz w:val="28"/>
          <w:szCs w:val="28"/>
          <w:lang w:val="ro-RO"/>
        </w:rPr>
      </w:pPr>
    </w:p>
    <w:p w:rsidR="0016477B" w:rsidRPr="00D1285F" w:rsidRDefault="0016477B" w:rsidP="0016477B">
      <w:pPr>
        <w:rPr>
          <w:b/>
          <w:bCs/>
          <w:color w:val="000000"/>
          <w:sz w:val="29"/>
          <w:szCs w:val="29"/>
          <w:lang w:val="ro-RO"/>
        </w:rPr>
      </w:pPr>
      <w:r w:rsidRPr="00D1285F">
        <w:rPr>
          <w:b/>
          <w:bCs/>
          <w:color w:val="000000"/>
          <w:sz w:val="29"/>
          <w:szCs w:val="29"/>
          <w:lang w:val="ro-RO"/>
        </w:rPr>
        <w:t xml:space="preserve">a) </w:t>
      </w:r>
      <w:r w:rsidR="00907777">
        <w:rPr>
          <w:b/>
          <w:bCs/>
          <w:color w:val="000000"/>
          <w:sz w:val="29"/>
          <w:szCs w:val="29"/>
          <w:lang w:val="ro-RO"/>
        </w:rPr>
        <w:t>S</w:t>
      </w:r>
      <w:r w:rsidRPr="00D1285F">
        <w:rPr>
          <w:b/>
          <w:bCs/>
          <w:color w:val="000000"/>
          <w:sz w:val="29"/>
          <w:szCs w:val="29"/>
          <w:lang w:val="ro-RO"/>
        </w:rPr>
        <w:t>copul general al funcţiei:</w:t>
      </w:r>
    </w:p>
    <w:p w:rsidR="0016477B" w:rsidRPr="00226101" w:rsidRDefault="0016477B" w:rsidP="0016477B">
      <w:pPr>
        <w:jc w:val="both"/>
        <w:rPr>
          <w:sz w:val="28"/>
          <w:szCs w:val="28"/>
          <w:lang w:val="ro-RO"/>
        </w:rPr>
      </w:pPr>
      <w:r w:rsidRPr="00226101">
        <w:rPr>
          <w:sz w:val="28"/>
          <w:szCs w:val="28"/>
          <w:lang w:val="ro-RO"/>
        </w:rPr>
        <w:t>Crearea şi implementarea cadrului analitic standard pentru efectuarea analizei impactului obiectivelor politicii fiscale şi vamale pe termen mediu; organizarea procesului de furnizare a datelor şi informaţiilor pentru efectuarea analizei impactului obiectivelor politicii fiscale şi vamale pe termen mediu; participă la evaluarea ex-ante și ex-post a impactului obiectivelor politicii fiscale și vamale pe termen mediu.</w:t>
      </w:r>
    </w:p>
    <w:p w:rsidR="0016477B" w:rsidRPr="00D1285F" w:rsidRDefault="0016477B" w:rsidP="0016477B">
      <w:pPr>
        <w:rPr>
          <w:sz w:val="28"/>
          <w:szCs w:val="28"/>
          <w:lang w:val="ro-RO"/>
        </w:rPr>
      </w:pPr>
    </w:p>
    <w:p w:rsidR="0016477B" w:rsidRPr="00D1285F" w:rsidRDefault="0016477B" w:rsidP="00907777">
      <w:pPr>
        <w:jc w:val="both"/>
        <w:rPr>
          <w:b/>
          <w:bCs/>
          <w:color w:val="000000"/>
          <w:sz w:val="29"/>
          <w:szCs w:val="29"/>
          <w:lang w:val="ro-RO"/>
        </w:rPr>
      </w:pPr>
      <w:r w:rsidRPr="00D1285F">
        <w:rPr>
          <w:b/>
          <w:bCs/>
          <w:color w:val="000000"/>
          <w:sz w:val="29"/>
          <w:szCs w:val="29"/>
          <w:lang w:val="ro-RO"/>
        </w:rPr>
        <w:t xml:space="preserve">b) </w:t>
      </w:r>
      <w:r w:rsidR="00907777" w:rsidRPr="00A909EE">
        <w:rPr>
          <w:b/>
          <w:bCs/>
          <w:color w:val="000000"/>
          <w:sz w:val="29"/>
          <w:szCs w:val="29"/>
          <w:lang w:val="ro-RO"/>
        </w:rPr>
        <w:t>Sarcinile de bază ale funcţiei:</w:t>
      </w:r>
    </w:p>
    <w:p w:rsidR="0016477B" w:rsidRPr="00226101" w:rsidRDefault="0016477B" w:rsidP="0016477B">
      <w:pPr>
        <w:tabs>
          <w:tab w:val="left" w:pos="540"/>
        </w:tabs>
        <w:jc w:val="both"/>
        <w:rPr>
          <w:sz w:val="28"/>
          <w:szCs w:val="28"/>
          <w:lang w:val="ro-RO"/>
        </w:rPr>
      </w:pPr>
      <w:r w:rsidRPr="00226101">
        <w:rPr>
          <w:sz w:val="28"/>
          <w:szCs w:val="28"/>
          <w:lang w:val="ro-RO"/>
        </w:rPr>
        <w:t>1. Elaborarea metodologiei de efectuare a analizei impactului obiectivelor politicii fiscale şi vamale pe termen mediu.</w:t>
      </w:r>
    </w:p>
    <w:p w:rsidR="0016477B" w:rsidRPr="00226101" w:rsidRDefault="0016477B" w:rsidP="0016477B">
      <w:pPr>
        <w:tabs>
          <w:tab w:val="left" w:pos="540"/>
        </w:tabs>
        <w:jc w:val="both"/>
        <w:rPr>
          <w:sz w:val="28"/>
          <w:szCs w:val="28"/>
          <w:lang w:val="ro-RO"/>
        </w:rPr>
      </w:pPr>
      <w:r w:rsidRPr="00226101">
        <w:rPr>
          <w:sz w:val="28"/>
          <w:szCs w:val="28"/>
          <w:lang w:val="ro-RO"/>
        </w:rPr>
        <w:t>2. Elaborarea metodologiei de creare a bazelor de date pentru elaborarea micro- şi macro- modelelor de simulare a impozitelor şi taxelor pentru efectuarea analizei impactului obiectivelor politicii fiscale şi vamale pe termen mediu.</w:t>
      </w:r>
    </w:p>
    <w:p w:rsidR="0016477B" w:rsidRPr="00226101" w:rsidRDefault="0016477B" w:rsidP="0016477B">
      <w:pPr>
        <w:tabs>
          <w:tab w:val="left" w:pos="540"/>
        </w:tabs>
        <w:jc w:val="both"/>
        <w:rPr>
          <w:sz w:val="28"/>
          <w:szCs w:val="28"/>
          <w:lang w:val="ro-RO"/>
        </w:rPr>
      </w:pPr>
      <w:r w:rsidRPr="00226101">
        <w:rPr>
          <w:sz w:val="28"/>
          <w:szCs w:val="28"/>
          <w:lang w:val="ro-RO"/>
        </w:rPr>
        <w:t>3. Organizarea procesului de furnizare a datelor şi informaţiilor la diferite nivele şi crearea bazei de date necesare pentru efectuarea analizei impactului obiectivelor politicii fiscale şi vamale pe termen mediu şi elaborarea micro- şi macro- modelelor de simulare a impozitelor şi taxelor.</w:t>
      </w:r>
    </w:p>
    <w:p w:rsidR="0016477B" w:rsidRPr="00226101" w:rsidRDefault="0016477B" w:rsidP="0016477B">
      <w:pPr>
        <w:tabs>
          <w:tab w:val="left" w:pos="540"/>
        </w:tabs>
        <w:jc w:val="both"/>
        <w:rPr>
          <w:sz w:val="28"/>
          <w:szCs w:val="28"/>
          <w:lang w:val="ro-RO"/>
        </w:rPr>
      </w:pPr>
      <w:r w:rsidRPr="00226101">
        <w:rPr>
          <w:sz w:val="28"/>
          <w:szCs w:val="28"/>
          <w:lang w:val="ro-RO"/>
        </w:rPr>
        <w:t>4. Implementarea cadrului analitic standard pentru efectuarea analizei impactului obiectivelor politicii fiscale şi vamale pe termen mediu.</w:t>
      </w:r>
    </w:p>
    <w:p w:rsidR="0016477B" w:rsidRPr="00226101" w:rsidRDefault="0016477B" w:rsidP="0016477B">
      <w:pPr>
        <w:tabs>
          <w:tab w:val="left" w:pos="540"/>
        </w:tabs>
        <w:jc w:val="both"/>
        <w:rPr>
          <w:sz w:val="28"/>
          <w:szCs w:val="28"/>
          <w:lang w:val="ro-RO"/>
        </w:rPr>
      </w:pPr>
      <w:r w:rsidRPr="00226101">
        <w:rPr>
          <w:sz w:val="28"/>
          <w:szCs w:val="28"/>
          <w:lang w:val="ro-RO"/>
        </w:rPr>
        <w:t>5.  Participarea la evaluarea ex-ante și ex-post a impactului obiectivelor politicii fiscale și vamale pe termen mediu.</w:t>
      </w:r>
    </w:p>
    <w:p w:rsidR="0016477B" w:rsidRPr="00226101" w:rsidRDefault="0016477B" w:rsidP="0016477B">
      <w:pPr>
        <w:jc w:val="both"/>
        <w:rPr>
          <w:sz w:val="28"/>
          <w:szCs w:val="28"/>
          <w:lang w:val="ro-RO"/>
        </w:rPr>
      </w:pPr>
      <w:r w:rsidRPr="00226101">
        <w:rPr>
          <w:sz w:val="28"/>
          <w:szCs w:val="28"/>
          <w:lang w:val="ro-RO"/>
        </w:rPr>
        <w:t>6. Monitorizarea şi studierea practicii altor ţări privind metodologia de efectuare a analizei impactului obiectivelor politicii fiscale şi vamale şi metodologia de creare a bazelor de date pentru elaborarea micro- şi macro- modelelor de simulare a impozitelor şi taxelor.</w:t>
      </w:r>
    </w:p>
    <w:p w:rsidR="00C51373" w:rsidRPr="002637D5" w:rsidRDefault="00C51373" w:rsidP="002637D5">
      <w:pPr>
        <w:rPr>
          <w:b/>
          <w:sz w:val="28"/>
          <w:lang w:val="ro-RO"/>
        </w:rPr>
      </w:pPr>
    </w:p>
    <w:p w:rsidR="00C51373" w:rsidRPr="00907777" w:rsidRDefault="00C51373" w:rsidP="00C51373">
      <w:pPr>
        <w:pStyle w:val="a8"/>
        <w:ind w:left="924"/>
        <w:jc w:val="center"/>
        <w:rPr>
          <w:b/>
          <w:sz w:val="28"/>
          <w:szCs w:val="28"/>
          <w:u w:val="single"/>
          <w:lang w:val="ro-RO"/>
        </w:rPr>
      </w:pPr>
      <w:r w:rsidRPr="00907777">
        <w:rPr>
          <w:b/>
          <w:sz w:val="28"/>
          <w:u w:val="single"/>
          <w:lang w:val="ro-RO"/>
        </w:rPr>
        <w:t xml:space="preserve">Bibliografia în baza căreia vor fi formulate întrebările pentru proba scrisă şi interviu  la funcţia vacantă de consultant al  </w:t>
      </w:r>
      <w:r w:rsidRPr="00907777">
        <w:rPr>
          <w:b/>
          <w:sz w:val="28"/>
          <w:szCs w:val="28"/>
          <w:u w:val="single"/>
          <w:lang w:val="ro-RO"/>
        </w:rPr>
        <w:t>Direcţiei politică fiscală și vamală, Direcția generală politică și legislație fiscală și vamală:</w:t>
      </w:r>
    </w:p>
    <w:p w:rsidR="00C51373" w:rsidRDefault="00C51373" w:rsidP="00C51373">
      <w:pPr>
        <w:pStyle w:val="a8"/>
        <w:ind w:left="924"/>
        <w:jc w:val="center"/>
        <w:rPr>
          <w:b/>
          <w:sz w:val="28"/>
          <w:szCs w:val="28"/>
          <w:lang w:val="ro-RO"/>
        </w:rPr>
      </w:pPr>
    </w:p>
    <w:p w:rsidR="0016477B" w:rsidRPr="00D1285F" w:rsidRDefault="0016477B" w:rsidP="0016477B">
      <w:pPr>
        <w:numPr>
          <w:ilvl w:val="0"/>
          <w:numId w:val="19"/>
        </w:numPr>
        <w:tabs>
          <w:tab w:val="left" w:pos="567"/>
        </w:tabs>
        <w:ind w:left="0" w:firstLine="284"/>
        <w:jc w:val="both"/>
        <w:rPr>
          <w:b/>
          <w:i/>
          <w:sz w:val="28"/>
          <w:szCs w:val="28"/>
          <w:lang w:val="ro-RO"/>
        </w:rPr>
      </w:pPr>
      <w:r w:rsidRPr="00D1285F">
        <w:rPr>
          <w:sz w:val="28"/>
          <w:szCs w:val="28"/>
          <w:lang w:val="ro-RO"/>
        </w:rPr>
        <w:t xml:space="preserve">Codul fiscal al Republicii Moldova </w:t>
      </w:r>
      <w:r w:rsidRPr="00D1285F">
        <w:rPr>
          <w:i/>
          <w:sz w:val="28"/>
          <w:szCs w:val="28"/>
          <w:lang w:val="ro-RO"/>
        </w:rPr>
        <w:t>nr.1163-XIII din 24.04.1997</w:t>
      </w:r>
      <w:r>
        <w:rPr>
          <w:i/>
          <w:sz w:val="28"/>
          <w:szCs w:val="28"/>
          <w:lang w:val="ro-RO"/>
        </w:rPr>
        <w:t xml:space="preserve"> </w:t>
      </w:r>
      <w:r w:rsidRPr="00D1285F">
        <w:rPr>
          <w:i/>
          <w:sz w:val="28"/>
          <w:szCs w:val="28"/>
          <w:lang w:val="ro-RO"/>
        </w:rPr>
        <w:t xml:space="preserve">(Republicat: Monitorul Oficial, ediţie specială din 08.02.2007), cu modificările ulterioare. </w:t>
      </w:r>
    </w:p>
    <w:p w:rsidR="0016477B" w:rsidRPr="00D1285F" w:rsidRDefault="0016477B" w:rsidP="0016477B">
      <w:pPr>
        <w:numPr>
          <w:ilvl w:val="0"/>
          <w:numId w:val="19"/>
        </w:numPr>
        <w:tabs>
          <w:tab w:val="left" w:pos="567"/>
        </w:tabs>
        <w:ind w:left="0" w:firstLine="284"/>
        <w:jc w:val="both"/>
        <w:rPr>
          <w:i/>
          <w:sz w:val="28"/>
          <w:szCs w:val="28"/>
          <w:lang w:val="ro-RO"/>
        </w:rPr>
      </w:pPr>
      <w:r w:rsidRPr="00D1285F">
        <w:rPr>
          <w:sz w:val="28"/>
          <w:szCs w:val="28"/>
          <w:lang w:val="ro-RO"/>
        </w:rPr>
        <w:t xml:space="preserve">Codul vamal al Republicii Moldova </w:t>
      </w:r>
      <w:r w:rsidRPr="00D1285F">
        <w:rPr>
          <w:i/>
          <w:sz w:val="28"/>
          <w:szCs w:val="28"/>
          <w:lang w:val="ro-RO"/>
        </w:rPr>
        <w:t xml:space="preserve">nr.1149-XIV din 20.07.2000 (Monitorul Oficial, ediţie specială, din 01.01.2007), cu modificările ulterioare. </w:t>
      </w:r>
    </w:p>
    <w:p w:rsidR="0016477B" w:rsidRPr="00D1285F" w:rsidRDefault="0016477B" w:rsidP="0016477B">
      <w:pPr>
        <w:pStyle w:val="tt"/>
        <w:numPr>
          <w:ilvl w:val="0"/>
          <w:numId w:val="19"/>
        </w:numPr>
        <w:tabs>
          <w:tab w:val="left" w:pos="567"/>
        </w:tabs>
        <w:ind w:left="0" w:firstLine="284"/>
        <w:jc w:val="both"/>
        <w:rPr>
          <w:b w:val="0"/>
          <w:i/>
          <w:sz w:val="28"/>
          <w:szCs w:val="28"/>
          <w:lang w:val="ro-RO"/>
        </w:rPr>
      </w:pPr>
      <w:r w:rsidRPr="00D1285F">
        <w:rPr>
          <w:b w:val="0"/>
          <w:sz w:val="28"/>
          <w:szCs w:val="28"/>
          <w:lang w:val="ro-RO"/>
        </w:rPr>
        <w:t xml:space="preserve">Legea pentru punerea în aplicare a titlurilor I şi II ale Codului fiscal         </w:t>
      </w:r>
      <w:r w:rsidRPr="00D1285F">
        <w:rPr>
          <w:b w:val="0"/>
          <w:i/>
          <w:sz w:val="28"/>
          <w:szCs w:val="28"/>
          <w:lang w:val="ro-RO"/>
        </w:rPr>
        <w:t>nr.1164-XIII din 24.04.97 (Monitorul Oficial, ediţie specială, din 08.02.2007)</w:t>
      </w:r>
      <w:r>
        <w:rPr>
          <w:b w:val="0"/>
          <w:i/>
          <w:sz w:val="28"/>
          <w:szCs w:val="28"/>
          <w:lang w:val="ro-RO"/>
        </w:rPr>
        <w:t xml:space="preserve">, </w:t>
      </w:r>
      <w:r w:rsidRPr="00C6450D">
        <w:rPr>
          <w:b w:val="0"/>
          <w:i/>
          <w:sz w:val="28"/>
          <w:szCs w:val="28"/>
          <w:lang w:val="ro-RO"/>
        </w:rPr>
        <w:t>cu modificările ulterioare</w:t>
      </w:r>
      <w:r w:rsidRPr="00D1285F">
        <w:rPr>
          <w:b w:val="0"/>
          <w:i/>
          <w:sz w:val="28"/>
          <w:szCs w:val="28"/>
          <w:lang w:val="ro-RO"/>
        </w:rPr>
        <w:t>.</w:t>
      </w:r>
    </w:p>
    <w:p w:rsidR="0016477B" w:rsidRPr="00D1285F" w:rsidRDefault="0016477B" w:rsidP="0016477B">
      <w:pPr>
        <w:numPr>
          <w:ilvl w:val="0"/>
          <w:numId w:val="19"/>
        </w:numPr>
        <w:tabs>
          <w:tab w:val="left" w:pos="567"/>
        </w:tabs>
        <w:ind w:left="0" w:firstLine="284"/>
        <w:jc w:val="both"/>
        <w:rPr>
          <w:i/>
          <w:sz w:val="28"/>
          <w:szCs w:val="28"/>
          <w:lang w:val="ro-RO"/>
        </w:rPr>
      </w:pPr>
      <w:r w:rsidRPr="00D1285F">
        <w:rPr>
          <w:sz w:val="28"/>
          <w:szCs w:val="28"/>
          <w:lang w:val="ro-RO"/>
        </w:rPr>
        <w:t xml:space="preserve">Legea pentru punerea în aplicare a titlului III al Codului fiscal </w:t>
      </w:r>
      <w:r w:rsidRPr="00D1285F">
        <w:rPr>
          <w:i/>
          <w:sz w:val="28"/>
          <w:szCs w:val="28"/>
          <w:lang w:val="ro-RO"/>
        </w:rPr>
        <w:t xml:space="preserve">nr.1417-XIII  din 17.12.97 (Republicat: Monitorul Oficial, ediţie specială, din 08.02.2007), cu modificările ulterioare. </w:t>
      </w:r>
    </w:p>
    <w:p w:rsidR="0016477B" w:rsidRDefault="0016477B" w:rsidP="0016477B">
      <w:pPr>
        <w:numPr>
          <w:ilvl w:val="0"/>
          <w:numId w:val="19"/>
        </w:numPr>
        <w:tabs>
          <w:tab w:val="left" w:pos="567"/>
        </w:tabs>
        <w:ind w:left="0" w:firstLine="284"/>
        <w:jc w:val="both"/>
        <w:rPr>
          <w:i/>
          <w:sz w:val="28"/>
          <w:szCs w:val="28"/>
          <w:lang w:val="ro-RO"/>
        </w:rPr>
      </w:pPr>
      <w:r w:rsidRPr="00AB40F7">
        <w:rPr>
          <w:sz w:val="28"/>
          <w:szCs w:val="28"/>
          <w:lang w:val="ro-RO"/>
        </w:rPr>
        <w:t xml:space="preserve">Legea pentru punerea în aplicare a titlului IV din Codul fiscal </w:t>
      </w:r>
      <w:r w:rsidRPr="00AB40F7">
        <w:rPr>
          <w:i/>
          <w:sz w:val="28"/>
          <w:szCs w:val="28"/>
          <w:lang w:val="ro-RO"/>
        </w:rPr>
        <w:t>nr.1054-XIV  din 16.06.2000 (Republicat: Monitorul Oficial, ediţie specială din 08.02.2007), cu modificările ulterioare.</w:t>
      </w:r>
    </w:p>
    <w:p w:rsidR="0016477B" w:rsidRPr="00AB40F7" w:rsidRDefault="0016477B" w:rsidP="0016477B">
      <w:pPr>
        <w:numPr>
          <w:ilvl w:val="0"/>
          <w:numId w:val="19"/>
        </w:numPr>
        <w:tabs>
          <w:tab w:val="left" w:pos="567"/>
        </w:tabs>
        <w:ind w:left="0" w:firstLine="284"/>
        <w:jc w:val="both"/>
        <w:rPr>
          <w:i/>
          <w:sz w:val="28"/>
          <w:szCs w:val="28"/>
          <w:lang w:val="ro-RO"/>
        </w:rPr>
      </w:pPr>
      <w:r w:rsidRPr="00AB40F7">
        <w:rPr>
          <w:sz w:val="28"/>
          <w:szCs w:val="28"/>
          <w:lang w:val="ro-RO"/>
        </w:rPr>
        <w:t xml:space="preserve">Legea pentru punerea în aplicare a titlului V al Codului fiscal </w:t>
      </w:r>
      <w:r w:rsidRPr="00AB40F7">
        <w:rPr>
          <w:i/>
          <w:sz w:val="28"/>
          <w:szCs w:val="28"/>
          <w:lang w:val="ro-RO"/>
        </w:rPr>
        <w:t>nr.408-XV  din  26.07.2001 (Republicat: Monitorul Oficial, ediţie specială, din 08.02.2007), cu modificările ulterioare.</w:t>
      </w:r>
    </w:p>
    <w:p w:rsidR="0016477B" w:rsidRPr="00C6450D" w:rsidRDefault="0016477B" w:rsidP="0016477B">
      <w:pPr>
        <w:pStyle w:val="tt"/>
        <w:numPr>
          <w:ilvl w:val="0"/>
          <w:numId w:val="19"/>
        </w:numPr>
        <w:tabs>
          <w:tab w:val="left" w:pos="567"/>
        </w:tabs>
        <w:ind w:left="0" w:firstLine="284"/>
        <w:jc w:val="both"/>
        <w:rPr>
          <w:b w:val="0"/>
          <w:i/>
          <w:sz w:val="28"/>
          <w:szCs w:val="28"/>
          <w:lang w:val="ro-RO"/>
        </w:rPr>
      </w:pPr>
      <w:r w:rsidRPr="00C6450D">
        <w:rPr>
          <w:b w:val="0"/>
          <w:sz w:val="28"/>
          <w:szCs w:val="28"/>
          <w:lang w:val="ro-RO"/>
        </w:rPr>
        <w:t xml:space="preserve">Legea pentru punerea în aplicare a titlului VI din Codul fiscal </w:t>
      </w:r>
      <w:r w:rsidRPr="00C6450D">
        <w:rPr>
          <w:b w:val="0"/>
          <w:i/>
          <w:sz w:val="28"/>
          <w:szCs w:val="28"/>
          <w:lang w:val="ro-RO"/>
        </w:rPr>
        <w:t>nr.1056-XIV  din 16.06.2000 (Republicat: Monitorul Oficial, ediţie specială, din 08.02.2007), cu modificările ulterioare.</w:t>
      </w:r>
    </w:p>
    <w:p w:rsidR="0016477B" w:rsidRPr="00C6450D" w:rsidRDefault="0016477B" w:rsidP="0016477B">
      <w:pPr>
        <w:pStyle w:val="tt"/>
        <w:numPr>
          <w:ilvl w:val="0"/>
          <w:numId w:val="19"/>
        </w:numPr>
        <w:tabs>
          <w:tab w:val="left" w:pos="567"/>
        </w:tabs>
        <w:ind w:left="0" w:firstLine="284"/>
        <w:jc w:val="both"/>
        <w:rPr>
          <w:b w:val="0"/>
          <w:i/>
          <w:sz w:val="28"/>
          <w:szCs w:val="28"/>
          <w:lang w:val="ro-RO"/>
        </w:rPr>
      </w:pPr>
      <w:r w:rsidRPr="00C6450D">
        <w:rPr>
          <w:b w:val="0"/>
          <w:sz w:val="28"/>
          <w:szCs w:val="28"/>
          <w:lang w:val="ro-RO"/>
        </w:rPr>
        <w:t xml:space="preserve">Legea pentru punerea în aplicare a titlului VII al Codului fiscal </w:t>
      </w:r>
      <w:r w:rsidRPr="00C6450D">
        <w:rPr>
          <w:b w:val="0"/>
          <w:i/>
          <w:sz w:val="28"/>
          <w:szCs w:val="28"/>
          <w:lang w:val="ro-RO"/>
        </w:rPr>
        <w:t>nr.94-XV  din  01.04.2004 (Republicat: Monitorul Oficial, ediţie specială, din 08.02.2007), cu modificările ulterioare.</w:t>
      </w:r>
    </w:p>
    <w:p w:rsidR="0016477B" w:rsidRPr="00D1285F" w:rsidRDefault="0016477B" w:rsidP="0016477B">
      <w:pPr>
        <w:pStyle w:val="tt"/>
        <w:numPr>
          <w:ilvl w:val="0"/>
          <w:numId w:val="19"/>
        </w:numPr>
        <w:tabs>
          <w:tab w:val="left" w:pos="567"/>
        </w:tabs>
        <w:ind w:left="0" w:firstLine="284"/>
        <w:jc w:val="both"/>
        <w:rPr>
          <w:b w:val="0"/>
          <w:i/>
          <w:sz w:val="28"/>
          <w:szCs w:val="28"/>
          <w:lang w:val="ro-RO"/>
        </w:rPr>
      </w:pPr>
      <w:r w:rsidRPr="00D1285F">
        <w:rPr>
          <w:b w:val="0"/>
          <w:sz w:val="28"/>
          <w:szCs w:val="28"/>
          <w:lang w:val="ro-RO"/>
        </w:rPr>
        <w:t xml:space="preserve">Legea pentru punerea în aplicare a titlului VIII al Codului fiscal </w:t>
      </w:r>
      <w:r w:rsidRPr="00D1285F">
        <w:rPr>
          <w:b w:val="0"/>
          <w:i/>
          <w:sz w:val="28"/>
          <w:szCs w:val="28"/>
          <w:lang w:val="ro-RO"/>
        </w:rPr>
        <w:t>nr.68-XVI  din 05.05.2005 (Republicat: Monitorul Oficial, ediţie specială, din 08.02.2007), cu modificările ulterioare.</w:t>
      </w:r>
    </w:p>
    <w:p w:rsidR="0016477B" w:rsidRPr="00D1285F" w:rsidRDefault="0016477B" w:rsidP="0016477B">
      <w:pPr>
        <w:numPr>
          <w:ilvl w:val="0"/>
          <w:numId w:val="19"/>
        </w:numPr>
        <w:tabs>
          <w:tab w:val="left" w:pos="567"/>
        </w:tabs>
        <w:ind w:left="0" w:firstLine="284"/>
        <w:jc w:val="both"/>
        <w:rPr>
          <w:i/>
          <w:sz w:val="28"/>
          <w:szCs w:val="28"/>
          <w:lang w:val="ro-RO"/>
        </w:rPr>
      </w:pPr>
      <w:r w:rsidRPr="00BD33CD">
        <w:rPr>
          <w:sz w:val="28"/>
          <w:szCs w:val="28"/>
          <w:lang w:val="ro-RO"/>
        </w:rPr>
        <w:t xml:space="preserve">Legea pentru punerea în aplicare a titlului IX al Codului fiscal </w:t>
      </w:r>
      <w:r w:rsidRPr="00BD33CD">
        <w:rPr>
          <w:i/>
          <w:sz w:val="28"/>
          <w:szCs w:val="28"/>
          <w:lang w:val="ro-RO"/>
        </w:rPr>
        <w:t>nr.317-XVI  din 02.11.2006</w:t>
      </w:r>
      <w:r w:rsidRPr="00D1285F">
        <w:rPr>
          <w:b/>
          <w:i/>
          <w:sz w:val="28"/>
          <w:szCs w:val="28"/>
          <w:lang w:val="ro-RO"/>
        </w:rPr>
        <w:t xml:space="preserve"> </w:t>
      </w:r>
      <w:r w:rsidRPr="00BD33CD">
        <w:rPr>
          <w:i/>
          <w:sz w:val="28"/>
          <w:szCs w:val="28"/>
          <w:lang w:val="ro-RO"/>
        </w:rPr>
        <w:t>(Republicat: Monitorul Oficial, ediţie specială, din 08.02.2007), cu modificările ulterioare.</w:t>
      </w:r>
      <w:r w:rsidRPr="00D1285F">
        <w:rPr>
          <w:i/>
          <w:sz w:val="28"/>
          <w:szCs w:val="28"/>
          <w:lang w:val="ro-RO"/>
        </w:rPr>
        <w:t xml:space="preserve"> </w:t>
      </w:r>
    </w:p>
    <w:p w:rsidR="0016477B" w:rsidRPr="00D1285F" w:rsidRDefault="0016477B" w:rsidP="0016477B">
      <w:pPr>
        <w:pStyle w:val="tt"/>
        <w:numPr>
          <w:ilvl w:val="0"/>
          <w:numId w:val="19"/>
        </w:numPr>
        <w:tabs>
          <w:tab w:val="left" w:pos="567"/>
        </w:tabs>
        <w:ind w:left="0" w:firstLine="284"/>
        <w:jc w:val="both"/>
        <w:rPr>
          <w:b w:val="0"/>
          <w:i/>
          <w:sz w:val="28"/>
          <w:szCs w:val="28"/>
          <w:lang w:val="ro-RO"/>
        </w:rPr>
      </w:pPr>
      <w:r w:rsidRPr="00D1285F">
        <w:rPr>
          <w:b w:val="0"/>
          <w:sz w:val="28"/>
          <w:szCs w:val="28"/>
          <w:lang w:val="ro-RO"/>
        </w:rPr>
        <w:t xml:space="preserve">Legea cu privire la tariful vamal </w:t>
      </w:r>
      <w:r w:rsidRPr="00D1285F">
        <w:rPr>
          <w:b w:val="0"/>
          <w:i/>
          <w:sz w:val="28"/>
          <w:szCs w:val="28"/>
          <w:lang w:val="ro-RO"/>
        </w:rPr>
        <w:t>nr.1380-XIII din 20.11.1997 (Monitorul Oficial, ediţie specială, din 01.01.2007), cu modificările ulterioare.</w:t>
      </w:r>
    </w:p>
    <w:p w:rsidR="0016477B" w:rsidRPr="00D1285F" w:rsidRDefault="0016477B" w:rsidP="0016477B">
      <w:pPr>
        <w:pStyle w:val="tt"/>
        <w:numPr>
          <w:ilvl w:val="0"/>
          <w:numId w:val="19"/>
        </w:numPr>
        <w:tabs>
          <w:tab w:val="left" w:pos="567"/>
        </w:tabs>
        <w:ind w:left="0" w:firstLine="284"/>
        <w:jc w:val="both"/>
        <w:rPr>
          <w:b w:val="0"/>
          <w:i/>
          <w:sz w:val="28"/>
          <w:szCs w:val="28"/>
          <w:lang w:val="ro-RO"/>
        </w:rPr>
      </w:pPr>
      <w:r w:rsidRPr="00D1285F">
        <w:rPr>
          <w:b w:val="0"/>
          <w:sz w:val="28"/>
          <w:szCs w:val="28"/>
          <w:lang w:val="ro-RO"/>
        </w:rPr>
        <w:t xml:space="preserve">Legea cu privire la modul de introducere şi scoatere a bunurilor de pe teritoriul Republicii Moldova de către persoane fizice </w:t>
      </w:r>
      <w:r w:rsidRPr="00D1285F">
        <w:rPr>
          <w:b w:val="0"/>
          <w:i/>
          <w:sz w:val="28"/>
          <w:szCs w:val="28"/>
          <w:lang w:val="ro-RO"/>
        </w:rPr>
        <w:t>nr.1569-XV din 20.12.2002 (Monitorul Oficial, nr.185-189 din 31.12.2002), cu modificările ulterioare.</w:t>
      </w:r>
    </w:p>
    <w:p w:rsidR="0016477B" w:rsidRPr="00D1285F" w:rsidRDefault="0016477B" w:rsidP="0016477B">
      <w:pPr>
        <w:pStyle w:val="tt"/>
        <w:numPr>
          <w:ilvl w:val="0"/>
          <w:numId w:val="19"/>
        </w:numPr>
        <w:tabs>
          <w:tab w:val="left" w:pos="567"/>
        </w:tabs>
        <w:ind w:left="0" w:firstLine="284"/>
        <w:jc w:val="both"/>
        <w:rPr>
          <w:b w:val="0"/>
          <w:i/>
          <w:sz w:val="28"/>
          <w:szCs w:val="28"/>
          <w:u w:val="single"/>
          <w:lang w:val="ro-RO"/>
        </w:rPr>
      </w:pPr>
      <w:r w:rsidRPr="00D1285F">
        <w:rPr>
          <w:b w:val="0"/>
          <w:sz w:val="28"/>
          <w:szCs w:val="28"/>
          <w:lang w:val="ro-RO"/>
        </w:rPr>
        <w:t xml:space="preserve">Legea privind sistemul public de asigurări sociale </w:t>
      </w:r>
      <w:r w:rsidRPr="00D1285F">
        <w:rPr>
          <w:b w:val="0"/>
          <w:i/>
          <w:sz w:val="28"/>
          <w:szCs w:val="28"/>
          <w:lang w:val="ro-RO"/>
        </w:rPr>
        <w:t>nr.489-XIV din 08.07.1999 (Monitorul Oficial, nr.1-4 din 06.01.2000), cu modificările ulterioare, capitolul III (în partea ce ține de venituri).</w:t>
      </w:r>
    </w:p>
    <w:p w:rsidR="0016477B" w:rsidRPr="00D1285F" w:rsidRDefault="0016477B" w:rsidP="0016477B">
      <w:pPr>
        <w:pStyle w:val="tt"/>
        <w:numPr>
          <w:ilvl w:val="0"/>
          <w:numId w:val="19"/>
        </w:numPr>
        <w:tabs>
          <w:tab w:val="left" w:pos="567"/>
        </w:tabs>
        <w:ind w:left="0" w:firstLine="284"/>
        <w:jc w:val="both"/>
        <w:rPr>
          <w:b w:val="0"/>
          <w:i/>
          <w:sz w:val="28"/>
          <w:szCs w:val="28"/>
          <w:lang w:val="ro-RO"/>
        </w:rPr>
      </w:pPr>
      <w:r w:rsidRPr="00D1285F">
        <w:rPr>
          <w:b w:val="0"/>
          <w:sz w:val="28"/>
          <w:szCs w:val="28"/>
          <w:lang w:val="ro-RO"/>
        </w:rPr>
        <w:t xml:space="preserve">Legea bugetului asigurărilor sociale de stat pe anul 2014 </w:t>
      </w:r>
      <w:r w:rsidRPr="00D1285F">
        <w:rPr>
          <w:b w:val="0"/>
          <w:i/>
          <w:sz w:val="28"/>
          <w:szCs w:val="28"/>
          <w:lang w:val="ro-RO"/>
        </w:rPr>
        <w:t>nr.329 din  23.12.2013 (Monitorul Oficial, nr.17 - 23  din 24.01.2014), capitolul II (în partea ce ține de venituri).</w:t>
      </w:r>
    </w:p>
    <w:p w:rsidR="0016477B" w:rsidRPr="00D1285F" w:rsidRDefault="0016477B" w:rsidP="0016477B">
      <w:pPr>
        <w:pStyle w:val="tt"/>
        <w:numPr>
          <w:ilvl w:val="0"/>
          <w:numId w:val="19"/>
        </w:numPr>
        <w:tabs>
          <w:tab w:val="left" w:pos="567"/>
        </w:tabs>
        <w:ind w:left="0" w:firstLine="284"/>
        <w:jc w:val="both"/>
        <w:rPr>
          <w:b w:val="0"/>
          <w:i/>
          <w:sz w:val="28"/>
          <w:szCs w:val="28"/>
          <w:lang w:val="ro-RO"/>
        </w:rPr>
      </w:pPr>
      <w:r w:rsidRPr="00D1285F">
        <w:rPr>
          <w:b w:val="0"/>
          <w:sz w:val="28"/>
          <w:szCs w:val="28"/>
          <w:lang w:val="ro-RO"/>
        </w:rPr>
        <w:t xml:space="preserve">Legea cu privire la mărimea, modul şi termenele de achitare a primelor de asigurare obligatorie de asistenţă medicală </w:t>
      </w:r>
      <w:r w:rsidRPr="00D1285F">
        <w:rPr>
          <w:b w:val="0"/>
          <w:i/>
          <w:sz w:val="28"/>
          <w:szCs w:val="28"/>
          <w:lang w:val="ro-RO"/>
        </w:rPr>
        <w:t>nr.1593-XV din 26.12.2002 (Monitorul Oficial, nr.18-19 din 08.02.2003).</w:t>
      </w:r>
    </w:p>
    <w:p w:rsidR="0016477B" w:rsidRDefault="0016477B" w:rsidP="0016477B">
      <w:pPr>
        <w:pStyle w:val="tt"/>
        <w:numPr>
          <w:ilvl w:val="0"/>
          <w:numId w:val="19"/>
        </w:numPr>
        <w:tabs>
          <w:tab w:val="left" w:pos="567"/>
        </w:tabs>
        <w:ind w:left="0" w:firstLine="284"/>
        <w:jc w:val="both"/>
        <w:rPr>
          <w:b w:val="0"/>
          <w:i/>
          <w:sz w:val="28"/>
          <w:szCs w:val="28"/>
          <w:lang w:val="ro-RO"/>
        </w:rPr>
      </w:pPr>
      <w:r w:rsidRPr="00D1285F">
        <w:rPr>
          <w:b w:val="0"/>
          <w:sz w:val="28"/>
          <w:szCs w:val="28"/>
          <w:lang w:val="ro-RO"/>
        </w:rPr>
        <w:t>Legea fondurilor asigurării obligatorii de asistenţă medicală pe anul 2014</w:t>
      </w:r>
      <w:r w:rsidRPr="00D1285F">
        <w:rPr>
          <w:b w:val="0"/>
          <w:i/>
          <w:sz w:val="28"/>
          <w:szCs w:val="28"/>
          <w:lang w:val="ro-RO"/>
        </w:rPr>
        <w:t xml:space="preserve"> nr.330 din 23.12.2013 (Monitorul Oficial, nr.9 - 13 din 17.01.2014), art.4.</w:t>
      </w:r>
    </w:p>
    <w:p w:rsidR="0016477B" w:rsidRDefault="0016477B" w:rsidP="0016477B">
      <w:pPr>
        <w:pStyle w:val="tt"/>
        <w:numPr>
          <w:ilvl w:val="0"/>
          <w:numId w:val="19"/>
        </w:numPr>
        <w:tabs>
          <w:tab w:val="left" w:pos="567"/>
        </w:tabs>
        <w:ind w:left="0" w:firstLine="284"/>
        <w:jc w:val="both"/>
        <w:rPr>
          <w:b w:val="0"/>
          <w:sz w:val="28"/>
          <w:szCs w:val="28"/>
          <w:lang w:val="ro-RO"/>
        </w:rPr>
      </w:pPr>
      <w:r w:rsidRPr="00F55A9E">
        <w:rPr>
          <w:b w:val="0"/>
          <w:sz w:val="28"/>
          <w:szCs w:val="28"/>
          <w:lang w:val="ro-RO"/>
        </w:rPr>
        <w:t>Legea bugetului de stat</w:t>
      </w:r>
      <w:r>
        <w:rPr>
          <w:b w:val="0"/>
          <w:sz w:val="28"/>
          <w:szCs w:val="28"/>
          <w:lang w:val="ro-RO"/>
        </w:rPr>
        <w:t xml:space="preserve"> pe anul 2014 </w:t>
      </w:r>
      <w:r w:rsidRPr="00D1285F">
        <w:rPr>
          <w:b w:val="0"/>
          <w:i/>
          <w:sz w:val="28"/>
          <w:szCs w:val="28"/>
          <w:lang w:val="ro-RO"/>
        </w:rPr>
        <w:t>nr.33</w:t>
      </w:r>
      <w:r>
        <w:rPr>
          <w:b w:val="0"/>
          <w:i/>
          <w:sz w:val="28"/>
          <w:szCs w:val="28"/>
          <w:lang w:val="ro-RO"/>
        </w:rPr>
        <w:t>9</w:t>
      </w:r>
      <w:r w:rsidRPr="00D1285F">
        <w:rPr>
          <w:b w:val="0"/>
          <w:i/>
          <w:sz w:val="28"/>
          <w:szCs w:val="28"/>
          <w:lang w:val="ro-RO"/>
        </w:rPr>
        <w:t xml:space="preserve"> din 23.12.2013 (Monitorul Oficial, nr.</w:t>
      </w:r>
      <w:r>
        <w:rPr>
          <w:b w:val="0"/>
          <w:i/>
          <w:sz w:val="28"/>
          <w:szCs w:val="28"/>
          <w:lang w:val="ro-RO"/>
        </w:rPr>
        <w:t>14</w:t>
      </w:r>
      <w:r w:rsidRPr="00D1285F">
        <w:rPr>
          <w:b w:val="0"/>
          <w:i/>
          <w:sz w:val="28"/>
          <w:szCs w:val="28"/>
          <w:lang w:val="ro-RO"/>
        </w:rPr>
        <w:t xml:space="preserve"> - 1</w:t>
      </w:r>
      <w:r>
        <w:rPr>
          <w:b w:val="0"/>
          <w:i/>
          <w:sz w:val="28"/>
          <w:szCs w:val="28"/>
          <w:lang w:val="ro-RO"/>
        </w:rPr>
        <w:t>6</w:t>
      </w:r>
      <w:r w:rsidRPr="00D1285F">
        <w:rPr>
          <w:b w:val="0"/>
          <w:i/>
          <w:sz w:val="28"/>
          <w:szCs w:val="28"/>
          <w:lang w:val="ro-RO"/>
        </w:rPr>
        <w:t> din </w:t>
      </w:r>
      <w:r>
        <w:rPr>
          <w:b w:val="0"/>
          <w:i/>
          <w:sz w:val="28"/>
          <w:szCs w:val="28"/>
          <w:lang w:val="ro-RO"/>
        </w:rPr>
        <w:t>21</w:t>
      </w:r>
      <w:r w:rsidRPr="00D1285F">
        <w:rPr>
          <w:b w:val="0"/>
          <w:i/>
          <w:sz w:val="28"/>
          <w:szCs w:val="28"/>
          <w:lang w:val="ro-RO"/>
        </w:rPr>
        <w:t>.01.2014)</w:t>
      </w:r>
      <w:r>
        <w:rPr>
          <w:b w:val="0"/>
          <w:i/>
          <w:sz w:val="28"/>
          <w:szCs w:val="28"/>
          <w:lang w:val="ro-RO"/>
        </w:rPr>
        <w:t>, în partea ce ține de impozitul privat.</w:t>
      </w:r>
      <w:r>
        <w:rPr>
          <w:b w:val="0"/>
          <w:sz w:val="28"/>
          <w:szCs w:val="28"/>
          <w:lang w:val="ro-RO"/>
        </w:rPr>
        <w:t xml:space="preserve"> </w:t>
      </w:r>
      <w:r w:rsidRPr="00F55A9E">
        <w:rPr>
          <w:b w:val="0"/>
          <w:sz w:val="28"/>
          <w:szCs w:val="28"/>
          <w:lang w:val="ro-RO"/>
        </w:rPr>
        <w:t xml:space="preserve"> </w:t>
      </w:r>
    </w:p>
    <w:p w:rsidR="0016477B" w:rsidRPr="00F55A9E" w:rsidRDefault="0016477B" w:rsidP="0016477B">
      <w:pPr>
        <w:pStyle w:val="tt"/>
        <w:numPr>
          <w:ilvl w:val="0"/>
          <w:numId w:val="19"/>
        </w:numPr>
        <w:tabs>
          <w:tab w:val="left" w:pos="567"/>
        </w:tabs>
        <w:ind w:left="0" w:firstLine="284"/>
        <w:jc w:val="both"/>
        <w:rPr>
          <w:b w:val="0"/>
          <w:sz w:val="28"/>
          <w:szCs w:val="28"/>
          <w:lang w:val="ro-RO"/>
        </w:rPr>
      </w:pPr>
      <w:r>
        <w:rPr>
          <w:b w:val="0"/>
          <w:sz w:val="28"/>
          <w:szCs w:val="28"/>
          <w:lang w:val="ro-RO"/>
        </w:rPr>
        <w:t>Legea cu privire la patenta de întreprinzător</w:t>
      </w:r>
      <w:r w:rsidRPr="007A4000">
        <w:rPr>
          <w:b w:val="0"/>
          <w:i/>
          <w:sz w:val="28"/>
          <w:szCs w:val="28"/>
          <w:lang w:val="ro-RO"/>
        </w:rPr>
        <w:t xml:space="preserve"> </w:t>
      </w:r>
      <w:r w:rsidRPr="00D1285F">
        <w:rPr>
          <w:b w:val="0"/>
          <w:i/>
          <w:sz w:val="28"/>
          <w:szCs w:val="28"/>
          <w:lang w:val="ro-RO"/>
        </w:rPr>
        <w:t>nr.</w:t>
      </w:r>
      <w:r>
        <w:rPr>
          <w:b w:val="0"/>
          <w:i/>
          <w:sz w:val="28"/>
          <w:szCs w:val="28"/>
          <w:lang w:val="ro-RO"/>
        </w:rPr>
        <w:t>93-XIV</w:t>
      </w:r>
      <w:r w:rsidRPr="00D1285F">
        <w:rPr>
          <w:b w:val="0"/>
          <w:i/>
          <w:sz w:val="28"/>
          <w:szCs w:val="28"/>
          <w:lang w:val="ro-RO"/>
        </w:rPr>
        <w:t xml:space="preserve"> din </w:t>
      </w:r>
      <w:r>
        <w:rPr>
          <w:b w:val="0"/>
          <w:i/>
          <w:sz w:val="28"/>
          <w:szCs w:val="28"/>
          <w:lang w:val="ro-RO"/>
        </w:rPr>
        <w:t>15.07.1998</w:t>
      </w:r>
      <w:r w:rsidRPr="00D1285F">
        <w:rPr>
          <w:b w:val="0"/>
          <w:i/>
          <w:sz w:val="28"/>
          <w:szCs w:val="28"/>
          <w:lang w:val="ro-RO"/>
        </w:rPr>
        <w:t xml:space="preserve"> (Monitorul Oficial, nr.</w:t>
      </w:r>
      <w:r>
        <w:rPr>
          <w:b w:val="0"/>
          <w:i/>
          <w:sz w:val="28"/>
          <w:szCs w:val="28"/>
          <w:lang w:val="ro-RO"/>
        </w:rPr>
        <w:t>72 - 73</w:t>
      </w:r>
      <w:r w:rsidRPr="00D1285F">
        <w:rPr>
          <w:b w:val="0"/>
          <w:i/>
          <w:sz w:val="28"/>
          <w:szCs w:val="28"/>
          <w:lang w:val="ro-RO"/>
        </w:rPr>
        <w:t> din </w:t>
      </w:r>
      <w:r>
        <w:rPr>
          <w:b w:val="0"/>
          <w:i/>
          <w:sz w:val="28"/>
          <w:szCs w:val="28"/>
          <w:lang w:val="ro-RO"/>
        </w:rPr>
        <w:t>06.08.1998</w:t>
      </w:r>
      <w:r w:rsidRPr="00D1285F">
        <w:rPr>
          <w:b w:val="0"/>
          <w:i/>
          <w:sz w:val="28"/>
          <w:szCs w:val="28"/>
          <w:lang w:val="ro-RO"/>
        </w:rPr>
        <w:t>)</w:t>
      </w:r>
      <w:r>
        <w:rPr>
          <w:b w:val="0"/>
          <w:i/>
          <w:sz w:val="28"/>
          <w:szCs w:val="28"/>
          <w:lang w:val="ro-RO"/>
        </w:rPr>
        <w:t xml:space="preserve">, </w:t>
      </w:r>
      <w:r w:rsidRPr="00C6450D">
        <w:rPr>
          <w:b w:val="0"/>
          <w:i/>
          <w:sz w:val="28"/>
          <w:szCs w:val="28"/>
          <w:lang w:val="ro-RO"/>
        </w:rPr>
        <w:t>cu modificările ulterioare</w:t>
      </w:r>
      <w:r>
        <w:rPr>
          <w:b w:val="0"/>
          <w:i/>
          <w:sz w:val="28"/>
          <w:szCs w:val="28"/>
          <w:lang w:val="ro-RO"/>
        </w:rPr>
        <w:t>.</w:t>
      </w:r>
    </w:p>
    <w:p w:rsidR="0016477B" w:rsidRPr="00D1285F" w:rsidRDefault="0016477B" w:rsidP="0016477B">
      <w:pPr>
        <w:pStyle w:val="tt"/>
        <w:numPr>
          <w:ilvl w:val="0"/>
          <w:numId w:val="19"/>
        </w:numPr>
        <w:tabs>
          <w:tab w:val="left" w:pos="567"/>
        </w:tabs>
        <w:ind w:left="0" w:firstLine="284"/>
        <w:jc w:val="both"/>
        <w:rPr>
          <w:b w:val="0"/>
          <w:i/>
          <w:sz w:val="28"/>
          <w:szCs w:val="28"/>
          <w:lang w:val="ro-RO"/>
        </w:rPr>
      </w:pPr>
      <w:r w:rsidRPr="00D1285F">
        <w:rPr>
          <w:b w:val="0"/>
          <w:sz w:val="28"/>
          <w:szCs w:val="28"/>
          <w:lang w:val="ro-RO"/>
        </w:rPr>
        <w:t xml:space="preserve">Legea privind actele normative ale Guvernului şi ale altor autorităţi ale administraţiei publice centrale şi locale </w:t>
      </w:r>
      <w:r w:rsidRPr="00D1285F">
        <w:rPr>
          <w:b w:val="0"/>
          <w:i/>
          <w:sz w:val="28"/>
          <w:szCs w:val="28"/>
          <w:lang w:val="ro-RO"/>
        </w:rPr>
        <w:t>nr.317-XV din 18.07.2003 (Monitorul Oficial, nr.208-210 din 03.10.2003)</w:t>
      </w:r>
      <w:r>
        <w:rPr>
          <w:b w:val="0"/>
          <w:i/>
          <w:sz w:val="28"/>
          <w:szCs w:val="28"/>
          <w:lang w:val="ro-RO"/>
        </w:rPr>
        <w:t xml:space="preserve">, </w:t>
      </w:r>
      <w:r w:rsidRPr="00C6450D">
        <w:rPr>
          <w:b w:val="0"/>
          <w:i/>
          <w:sz w:val="28"/>
          <w:szCs w:val="28"/>
          <w:lang w:val="ro-RO"/>
        </w:rPr>
        <w:t>cu modificările ulterioare</w:t>
      </w:r>
      <w:r w:rsidRPr="00D1285F">
        <w:rPr>
          <w:b w:val="0"/>
          <w:i/>
          <w:sz w:val="28"/>
          <w:szCs w:val="28"/>
          <w:lang w:val="ro-RO"/>
        </w:rPr>
        <w:t>.</w:t>
      </w:r>
    </w:p>
    <w:p w:rsidR="0016477B" w:rsidRDefault="0016477B" w:rsidP="0016477B">
      <w:pPr>
        <w:pStyle w:val="tt"/>
        <w:numPr>
          <w:ilvl w:val="0"/>
          <w:numId w:val="19"/>
        </w:numPr>
        <w:tabs>
          <w:tab w:val="left" w:pos="567"/>
        </w:tabs>
        <w:ind w:left="0" w:firstLine="284"/>
        <w:jc w:val="both"/>
        <w:rPr>
          <w:b w:val="0"/>
          <w:i/>
          <w:sz w:val="28"/>
          <w:szCs w:val="28"/>
          <w:lang w:val="ro-RO"/>
        </w:rPr>
      </w:pPr>
      <w:r w:rsidRPr="00D1285F">
        <w:rPr>
          <w:b w:val="0"/>
          <w:sz w:val="28"/>
          <w:szCs w:val="28"/>
          <w:lang w:val="ro-RO"/>
        </w:rPr>
        <w:t xml:space="preserve">Legea privind actele legislative </w:t>
      </w:r>
      <w:r w:rsidRPr="00D1285F">
        <w:rPr>
          <w:b w:val="0"/>
          <w:i/>
          <w:sz w:val="28"/>
          <w:szCs w:val="28"/>
          <w:lang w:val="ro-RO"/>
        </w:rPr>
        <w:t>nr.780-XV din 27.12.2001 (Monitorul Oficial, nr.36-38 din 14.03.2002), cu modificările ulterioare.</w:t>
      </w:r>
    </w:p>
    <w:p w:rsidR="002637D5" w:rsidRPr="00B47B75" w:rsidRDefault="002637D5" w:rsidP="0072717D">
      <w:pPr>
        <w:pStyle w:val="a8"/>
        <w:numPr>
          <w:ilvl w:val="0"/>
          <w:numId w:val="19"/>
        </w:numPr>
        <w:ind w:left="90" w:firstLine="264"/>
        <w:jc w:val="both"/>
        <w:rPr>
          <w:sz w:val="28"/>
          <w:szCs w:val="28"/>
          <w:lang w:val="ro-RO"/>
        </w:rPr>
      </w:pPr>
      <w:r w:rsidRPr="00B47B75">
        <w:rPr>
          <w:sz w:val="28"/>
          <w:szCs w:val="28"/>
          <w:lang w:val="ro-RO"/>
        </w:rPr>
        <w:t>Legea nr. 158-XVI din 04.07.2008 cu privire la funcţia publică şi statutul funcţionarului public;</w:t>
      </w:r>
    </w:p>
    <w:p w:rsidR="002637D5" w:rsidRPr="00B47B75" w:rsidRDefault="002637D5" w:rsidP="0072717D">
      <w:pPr>
        <w:pStyle w:val="a8"/>
        <w:numPr>
          <w:ilvl w:val="0"/>
          <w:numId w:val="19"/>
        </w:numPr>
        <w:ind w:left="90" w:firstLine="264"/>
        <w:jc w:val="both"/>
        <w:rPr>
          <w:sz w:val="28"/>
          <w:szCs w:val="28"/>
          <w:lang w:val="ro-RO"/>
        </w:rPr>
      </w:pPr>
      <w:r w:rsidRPr="00B47B75">
        <w:rPr>
          <w:sz w:val="28"/>
          <w:szCs w:val="28"/>
          <w:lang w:val="ro-RO"/>
        </w:rPr>
        <w:t>Legea nr. 25-XVI din 22.02.2008 privind Codul de conduită a funcţionarului public;</w:t>
      </w:r>
    </w:p>
    <w:p w:rsidR="002637D5" w:rsidRPr="00B47B75" w:rsidRDefault="002637D5" w:rsidP="0072717D">
      <w:pPr>
        <w:pStyle w:val="a8"/>
        <w:numPr>
          <w:ilvl w:val="0"/>
          <w:numId w:val="19"/>
        </w:numPr>
        <w:ind w:left="90" w:firstLine="264"/>
        <w:jc w:val="both"/>
        <w:rPr>
          <w:sz w:val="28"/>
          <w:szCs w:val="28"/>
          <w:lang w:val="ro-RO"/>
        </w:rPr>
      </w:pPr>
      <w:r w:rsidRPr="00B47B75">
        <w:rPr>
          <w:sz w:val="28"/>
          <w:szCs w:val="28"/>
          <w:lang w:val="ro-RO"/>
        </w:rPr>
        <w:t>Legea nr. 16-XVI din 15.02.2008 cu privire la conflictul de interese;</w:t>
      </w:r>
    </w:p>
    <w:p w:rsidR="002637D5" w:rsidRPr="00473F1C" w:rsidRDefault="002637D5" w:rsidP="0072717D">
      <w:pPr>
        <w:pStyle w:val="a8"/>
        <w:numPr>
          <w:ilvl w:val="0"/>
          <w:numId w:val="19"/>
        </w:numPr>
        <w:ind w:left="90" w:firstLine="264"/>
        <w:jc w:val="both"/>
        <w:rPr>
          <w:sz w:val="28"/>
          <w:szCs w:val="28"/>
          <w:lang w:val="ro-RO"/>
        </w:rPr>
      </w:pPr>
      <w:r w:rsidRPr="00B47B75">
        <w:rPr>
          <w:sz w:val="28"/>
          <w:szCs w:val="28"/>
          <w:lang w:val="ro-RO"/>
        </w:rPr>
        <w:t>Legea nr. 190-XIII din 19.07.1994 cu privire la petiţionare;</w:t>
      </w:r>
    </w:p>
    <w:p w:rsidR="002637D5" w:rsidRPr="00B91D79" w:rsidRDefault="002637D5" w:rsidP="0072717D">
      <w:pPr>
        <w:pStyle w:val="a8"/>
        <w:numPr>
          <w:ilvl w:val="0"/>
          <w:numId w:val="19"/>
        </w:numPr>
        <w:ind w:left="90" w:firstLine="264"/>
        <w:jc w:val="both"/>
        <w:rPr>
          <w:i/>
          <w:sz w:val="28"/>
          <w:szCs w:val="28"/>
          <w:lang w:val="ro-RO"/>
        </w:rPr>
      </w:pPr>
      <w:r w:rsidRPr="00B47B75">
        <w:rPr>
          <w:sz w:val="28"/>
          <w:szCs w:val="28"/>
          <w:lang w:val="ro-RO"/>
        </w:rPr>
        <w:t xml:space="preserve">Hotărîrea Guvernului nr.1265 din 14 noiembrie 2008 cu privire la reglementarea activităţii Ministerului Finanţelor </w:t>
      </w:r>
      <w:r w:rsidRPr="00B91D79">
        <w:rPr>
          <w:i/>
          <w:sz w:val="28"/>
          <w:szCs w:val="28"/>
          <w:lang w:val="ro-RO"/>
        </w:rPr>
        <w:t>(Monitorul Oficial nr. 208-209/1278 din 21 noiembrie 2008);</w:t>
      </w:r>
    </w:p>
    <w:p w:rsidR="002637D5" w:rsidRPr="00B91D79" w:rsidRDefault="002637D5" w:rsidP="0072717D">
      <w:pPr>
        <w:pStyle w:val="a8"/>
        <w:numPr>
          <w:ilvl w:val="0"/>
          <w:numId w:val="19"/>
        </w:numPr>
        <w:ind w:left="90" w:firstLine="264"/>
        <w:jc w:val="both"/>
        <w:rPr>
          <w:i/>
          <w:sz w:val="28"/>
          <w:szCs w:val="28"/>
          <w:lang w:val="ro-RO"/>
        </w:rPr>
      </w:pPr>
      <w:r w:rsidRPr="00B47B75">
        <w:rPr>
          <w:sz w:val="28"/>
          <w:szCs w:val="28"/>
          <w:lang w:val="ro-RO"/>
        </w:rPr>
        <w:t xml:space="preserve"> Hotărîrea Guvernului nr.201 din 11martie 2009 cu privire la punerea în aplicare a prevederilor Legii nr.158-XVI din 4 iulie 2008 cu privire la funcţia publică şi statutul funcţionarului public </w:t>
      </w:r>
      <w:r w:rsidRPr="00B91D79">
        <w:rPr>
          <w:i/>
          <w:sz w:val="28"/>
          <w:szCs w:val="28"/>
          <w:lang w:val="ro-RO"/>
        </w:rPr>
        <w:t>(Monitorul Oficial nr. 55-56/249 din 17 martie 2009);</w:t>
      </w:r>
    </w:p>
    <w:p w:rsidR="0016477B" w:rsidRPr="00D1285F" w:rsidRDefault="0016477B" w:rsidP="0072717D">
      <w:pPr>
        <w:pStyle w:val="tt"/>
        <w:numPr>
          <w:ilvl w:val="0"/>
          <w:numId w:val="19"/>
        </w:numPr>
        <w:tabs>
          <w:tab w:val="left" w:pos="567"/>
        </w:tabs>
        <w:ind w:left="90" w:firstLine="264"/>
        <w:jc w:val="both"/>
        <w:rPr>
          <w:b w:val="0"/>
          <w:i/>
          <w:sz w:val="28"/>
          <w:szCs w:val="28"/>
          <w:lang w:val="ro-RO"/>
        </w:rPr>
      </w:pPr>
      <w:r w:rsidRPr="00D1285F">
        <w:rPr>
          <w:b w:val="0"/>
          <w:sz w:val="28"/>
          <w:szCs w:val="28"/>
          <w:lang w:val="ro-RO"/>
        </w:rPr>
        <w:t xml:space="preserve">Hotărîrea Guvernului cu privire la regulile de elaborare şi cerinţele unificate faţă de documentele  de politici </w:t>
      </w:r>
      <w:r w:rsidRPr="00D1285F">
        <w:rPr>
          <w:b w:val="0"/>
          <w:i/>
          <w:sz w:val="28"/>
          <w:szCs w:val="28"/>
          <w:lang w:val="ro-RO"/>
        </w:rPr>
        <w:t>nr.33 din 11.01.2007 (Monitorul Oficial nr.6-9 din 19.01.2007)</w:t>
      </w:r>
      <w:r>
        <w:rPr>
          <w:b w:val="0"/>
          <w:i/>
          <w:sz w:val="28"/>
          <w:szCs w:val="28"/>
          <w:lang w:val="ro-RO"/>
        </w:rPr>
        <w:t xml:space="preserve">, </w:t>
      </w:r>
      <w:r w:rsidRPr="00C6450D">
        <w:rPr>
          <w:b w:val="0"/>
          <w:i/>
          <w:sz w:val="28"/>
          <w:szCs w:val="28"/>
          <w:lang w:val="ro-RO"/>
        </w:rPr>
        <w:t>cu modificările ulterioare</w:t>
      </w:r>
      <w:r w:rsidRPr="00D1285F">
        <w:rPr>
          <w:b w:val="0"/>
          <w:i/>
          <w:sz w:val="28"/>
          <w:szCs w:val="28"/>
          <w:lang w:val="ro-RO"/>
        </w:rPr>
        <w:t>.</w:t>
      </w:r>
    </w:p>
    <w:p w:rsidR="0016477B" w:rsidRPr="00D1285F" w:rsidRDefault="0016477B" w:rsidP="0072717D">
      <w:pPr>
        <w:pStyle w:val="tt"/>
        <w:numPr>
          <w:ilvl w:val="0"/>
          <w:numId w:val="19"/>
        </w:numPr>
        <w:tabs>
          <w:tab w:val="left" w:pos="567"/>
        </w:tabs>
        <w:ind w:left="90" w:firstLine="264"/>
        <w:jc w:val="both"/>
        <w:rPr>
          <w:b w:val="0"/>
          <w:i/>
          <w:sz w:val="28"/>
          <w:szCs w:val="28"/>
          <w:lang w:val="ro-RO"/>
        </w:rPr>
      </w:pPr>
      <w:r w:rsidRPr="00D1285F">
        <w:rPr>
          <w:b w:val="0"/>
          <w:sz w:val="28"/>
          <w:szCs w:val="28"/>
          <w:lang w:val="ro-RO"/>
        </w:rPr>
        <w:t xml:space="preserve">Proiectul Cadrului Bugetar pe Termen Mediu (2015 – 2017), </w:t>
      </w:r>
      <w:r w:rsidRPr="00D1285F">
        <w:rPr>
          <w:b w:val="0"/>
          <w:i/>
          <w:sz w:val="28"/>
          <w:szCs w:val="28"/>
          <w:lang w:val="ro-RO"/>
        </w:rPr>
        <w:t xml:space="preserve">în partea ce ține de obiectivele politicii </w:t>
      </w:r>
      <w:r>
        <w:rPr>
          <w:b w:val="0"/>
          <w:i/>
          <w:sz w:val="28"/>
          <w:szCs w:val="28"/>
          <w:lang w:val="ro-RO"/>
        </w:rPr>
        <w:t>fiscale și vamale</w:t>
      </w:r>
      <w:r w:rsidRPr="00D1285F">
        <w:rPr>
          <w:b w:val="0"/>
          <w:i/>
          <w:sz w:val="28"/>
          <w:szCs w:val="28"/>
          <w:lang w:val="ro-RO"/>
        </w:rPr>
        <w:t xml:space="preserve"> și politicii de administrare </w:t>
      </w:r>
      <w:r>
        <w:rPr>
          <w:b w:val="0"/>
          <w:i/>
          <w:sz w:val="28"/>
          <w:szCs w:val="28"/>
          <w:lang w:val="ro-RO"/>
        </w:rPr>
        <w:t>fiscală și vamală</w:t>
      </w:r>
      <w:r w:rsidRPr="00D1285F">
        <w:rPr>
          <w:b w:val="0"/>
          <w:i/>
          <w:sz w:val="28"/>
          <w:szCs w:val="28"/>
          <w:lang w:val="ro-RO"/>
        </w:rPr>
        <w:t xml:space="preserve"> </w:t>
      </w:r>
      <w:r w:rsidRPr="00D1285F">
        <w:rPr>
          <w:b w:val="0"/>
          <w:sz w:val="28"/>
          <w:szCs w:val="28"/>
          <w:lang w:val="ro-RO"/>
        </w:rPr>
        <w:t>(</w:t>
      </w:r>
      <w:hyperlink r:id="rId9" w:history="1">
        <w:r w:rsidRPr="00C84088">
          <w:rPr>
            <w:rStyle w:val="a3"/>
            <w:b w:val="0"/>
            <w:sz w:val="28"/>
            <w:szCs w:val="28"/>
            <w:lang w:val="ro-RO"/>
          </w:rPr>
          <w:t>www.mf.gov.md</w:t>
        </w:r>
      </w:hyperlink>
      <w:r w:rsidRPr="00D1285F">
        <w:rPr>
          <w:b w:val="0"/>
          <w:sz w:val="28"/>
          <w:szCs w:val="28"/>
          <w:lang w:val="ro-RO"/>
        </w:rPr>
        <w:t>).</w:t>
      </w:r>
    </w:p>
    <w:p w:rsidR="0016477B" w:rsidRDefault="0016477B" w:rsidP="0016477B">
      <w:pPr>
        <w:jc w:val="both"/>
        <w:rPr>
          <w:b/>
          <w:sz w:val="28"/>
          <w:szCs w:val="28"/>
          <w:lang w:val="ro-RO"/>
        </w:rPr>
      </w:pPr>
    </w:p>
    <w:p w:rsidR="00C51373" w:rsidRPr="0016477B" w:rsidRDefault="00C51373" w:rsidP="00C51373">
      <w:pPr>
        <w:jc w:val="both"/>
        <w:rPr>
          <w:b/>
          <w:sz w:val="28"/>
          <w:szCs w:val="28"/>
          <w:u w:val="single"/>
          <w:lang w:val="ro-RO"/>
        </w:rPr>
      </w:pPr>
      <w:r w:rsidRPr="0016477B">
        <w:rPr>
          <w:b/>
          <w:sz w:val="28"/>
          <w:szCs w:val="28"/>
          <w:u w:val="single"/>
          <w:lang w:val="ro-RO"/>
        </w:rPr>
        <w:t>Cerinţe specifice:</w:t>
      </w:r>
    </w:p>
    <w:p w:rsidR="00C51373" w:rsidRPr="00D1285F" w:rsidRDefault="00C51373" w:rsidP="00C51373">
      <w:pPr>
        <w:jc w:val="both"/>
        <w:rPr>
          <w:sz w:val="28"/>
          <w:szCs w:val="28"/>
          <w:lang w:val="ro-RO"/>
        </w:rPr>
      </w:pPr>
      <w:r w:rsidRPr="00D1285F">
        <w:rPr>
          <w:sz w:val="28"/>
          <w:szCs w:val="28"/>
          <w:lang w:val="ro-RO"/>
        </w:rPr>
        <w:t xml:space="preserve"> </w:t>
      </w:r>
      <w:r w:rsidRPr="008F52FA">
        <w:rPr>
          <w:b/>
          <w:sz w:val="28"/>
          <w:szCs w:val="28"/>
          <w:lang w:val="ro-RO"/>
        </w:rPr>
        <w:t>Studii:</w:t>
      </w:r>
      <w:r w:rsidRPr="00D1285F">
        <w:rPr>
          <w:sz w:val="28"/>
          <w:szCs w:val="28"/>
          <w:lang w:val="ro-RO"/>
        </w:rPr>
        <w:t xml:space="preserve"> superioare, absolvite cu diplomă de licenţă sau echivalente - </w:t>
      </w:r>
      <w:r w:rsidRPr="00D1285F">
        <w:rPr>
          <w:b/>
          <w:sz w:val="28"/>
          <w:szCs w:val="28"/>
          <w:u w:val="single"/>
          <w:lang w:val="ro-RO"/>
        </w:rPr>
        <w:t>specialitatea:</w:t>
      </w:r>
      <w:r w:rsidRPr="00D1285F">
        <w:rPr>
          <w:sz w:val="28"/>
          <w:szCs w:val="28"/>
          <w:lang w:val="ro-RO"/>
        </w:rPr>
        <w:t xml:space="preserve"> finanţe, finanţe publice, economie, </w:t>
      </w:r>
      <w:r w:rsidRPr="00D1285F">
        <w:rPr>
          <w:color w:val="000000"/>
          <w:sz w:val="29"/>
          <w:szCs w:val="29"/>
          <w:lang w:val="ro-RO"/>
        </w:rPr>
        <w:t>finanţe şi bănci.</w:t>
      </w:r>
    </w:p>
    <w:p w:rsidR="00C51373" w:rsidRPr="00D1285F" w:rsidRDefault="00C51373" w:rsidP="00C51373">
      <w:pPr>
        <w:jc w:val="both"/>
        <w:rPr>
          <w:sz w:val="28"/>
          <w:szCs w:val="28"/>
          <w:lang w:val="ro-RO"/>
        </w:rPr>
      </w:pPr>
      <w:r w:rsidRPr="008F52FA">
        <w:rPr>
          <w:b/>
          <w:sz w:val="28"/>
          <w:szCs w:val="28"/>
          <w:lang w:val="ro-RO"/>
        </w:rPr>
        <w:t xml:space="preserve">Experienţă profesională </w:t>
      </w:r>
      <w:r w:rsidRPr="00D1285F">
        <w:rPr>
          <w:sz w:val="28"/>
          <w:szCs w:val="28"/>
          <w:lang w:val="ro-RO"/>
        </w:rPr>
        <w:t>- preferabil cel puţin un an în domeniul solicitat.</w:t>
      </w:r>
    </w:p>
    <w:p w:rsidR="00C51373" w:rsidRPr="00D1285F" w:rsidRDefault="00C51373" w:rsidP="00C51373">
      <w:pPr>
        <w:jc w:val="both"/>
        <w:rPr>
          <w:sz w:val="28"/>
          <w:szCs w:val="28"/>
          <w:lang w:val="ro-RO"/>
        </w:rPr>
      </w:pPr>
      <w:r w:rsidRPr="00D1285F">
        <w:rPr>
          <w:sz w:val="28"/>
          <w:szCs w:val="28"/>
          <w:lang w:val="ro-RO"/>
        </w:rPr>
        <w:t xml:space="preserve"> </w:t>
      </w:r>
      <w:r w:rsidRPr="008F52FA">
        <w:rPr>
          <w:b/>
          <w:sz w:val="28"/>
          <w:szCs w:val="28"/>
          <w:lang w:val="ro-RO"/>
        </w:rPr>
        <w:t>Cunoaşterea</w:t>
      </w:r>
      <w:r w:rsidRPr="00D1285F">
        <w:rPr>
          <w:sz w:val="28"/>
          <w:szCs w:val="28"/>
          <w:lang w:val="ro-RO"/>
        </w:rPr>
        <w:t xml:space="preserve"> </w:t>
      </w:r>
      <w:r>
        <w:rPr>
          <w:sz w:val="28"/>
          <w:szCs w:val="28"/>
          <w:lang w:val="ro-RO"/>
        </w:rPr>
        <w:t>o</w:t>
      </w:r>
      <w:r w:rsidRPr="00D1285F">
        <w:rPr>
          <w:sz w:val="28"/>
          <w:szCs w:val="28"/>
          <w:lang w:val="ro-RO"/>
        </w:rPr>
        <w:t>bligatori</w:t>
      </w:r>
      <w:r>
        <w:rPr>
          <w:sz w:val="28"/>
          <w:szCs w:val="28"/>
          <w:lang w:val="ro-RO"/>
        </w:rPr>
        <w:t>e</w:t>
      </w:r>
      <w:r w:rsidRPr="00D1285F">
        <w:rPr>
          <w:sz w:val="28"/>
          <w:szCs w:val="28"/>
          <w:lang w:val="ro-RO"/>
        </w:rPr>
        <w:t xml:space="preserve"> </w:t>
      </w:r>
      <w:r>
        <w:rPr>
          <w:sz w:val="28"/>
          <w:szCs w:val="28"/>
          <w:lang w:val="ro-RO"/>
        </w:rPr>
        <w:t>a</w:t>
      </w:r>
      <w:r w:rsidRPr="00D1285F">
        <w:rPr>
          <w:sz w:val="28"/>
          <w:szCs w:val="28"/>
          <w:lang w:val="ro-RO"/>
        </w:rPr>
        <w:t xml:space="preserve"> limbii engleze la nivel B1.</w:t>
      </w:r>
    </w:p>
    <w:p w:rsidR="00C51373" w:rsidRPr="00D1285F" w:rsidRDefault="00C51373" w:rsidP="00C51373">
      <w:pPr>
        <w:jc w:val="both"/>
        <w:rPr>
          <w:sz w:val="28"/>
          <w:szCs w:val="28"/>
          <w:lang w:val="ro-RO"/>
        </w:rPr>
      </w:pPr>
      <w:r w:rsidRPr="00D1285F">
        <w:rPr>
          <w:sz w:val="28"/>
          <w:szCs w:val="28"/>
          <w:lang w:val="ro-RO"/>
        </w:rPr>
        <w:t>Cunoaşterea unei alte limbi de circulaţie internaţională (franceza, germana) este un avantaj.</w:t>
      </w:r>
    </w:p>
    <w:p w:rsidR="00C51373" w:rsidRDefault="00C51373" w:rsidP="0016477B">
      <w:pPr>
        <w:jc w:val="both"/>
        <w:rPr>
          <w:b/>
          <w:sz w:val="28"/>
          <w:szCs w:val="28"/>
          <w:lang w:val="ro-RO"/>
        </w:rPr>
      </w:pPr>
    </w:p>
    <w:p w:rsidR="00C51373" w:rsidRPr="00A909EE" w:rsidRDefault="00C51373" w:rsidP="00C51373">
      <w:pPr>
        <w:spacing w:line="276" w:lineRule="auto"/>
        <w:jc w:val="both"/>
        <w:rPr>
          <w:bCs/>
          <w:color w:val="000000"/>
          <w:sz w:val="28"/>
          <w:szCs w:val="28"/>
          <w:lang w:val="ro-RO"/>
        </w:rPr>
      </w:pPr>
      <w:r>
        <w:rPr>
          <w:b/>
          <w:sz w:val="28"/>
          <w:szCs w:val="28"/>
          <w:lang w:val="ro-RO"/>
        </w:rPr>
        <w:t>8</w:t>
      </w:r>
      <w:r w:rsidR="0016477B">
        <w:rPr>
          <w:b/>
          <w:sz w:val="28"/>
          <w:szCs w:val="28"/>
          <w:lang w:val="ro-RO"/>
        </w:rPr>
        <w:t xml:space="preserve">. </w:t>
      </w:r>
      <w:r w:rsidRPr="00B11CBB">
        <w:rPr>
          <w:b/>
          <w:bCs/>
          <w:color w:val="000000"/>
          <w:sz w:val="28"/>
          <w:szCs w:val="28"/>
          <w:lang w:val="ro-RO"/>
        </w:rPr>
        <w:t>Denumirea funcţiei publice vacante</w:t>
      </w:r>
      <w:r w:rsidRPr="00B11CBB">
        <w:rPr>
          <w:color w:val="000000"/>
          <w:sz w:val="28"/>
          <w:szCs w:val="28"/>
          <w:lang w:val="ro-RO"/>
        </w:rPr>
        <w:t xml:space="preserve">: </w:t>
      </w:r>
      <w:r>
        <w:rPr>
          <w:b/>
          <w:sz w:val="28"/>
          <w:szCs w:val="28"/>
          <w:lang w:val="ro-RO"/>
        </w:rPr>
        <w:t xml:space="preserve"> </w:t>
      </w:r>
      <w:r w:rsidR="0016477B" w:rsidRPr="00C51373">
        <w:rPr>
          <w:sz w:val="28"/>
          <w:szCs w:val="28"/>
          <w:lang w:val="ro-RO"/>
        </w:rPr>
        <w:t>Direcţia legislație impozite directe, Direcția generală politică și legislație fiscală și vamală</w:t>
      </w:r>
      <w:r w:rsidR="0016477B" w:rsidRPr="00D1285F">
        <w:rPr>
          <w:b/>
          <w:sz w:val="28"/>
          <w:szCs w:val="28"/>
          <w:lang w:val="ro-RO"/>
        </w:rPr>
        <w:t xml:space="preserve"> – consultant</w:t>
      </w:r>
      <w:r w:rsidRPr="00A909EE">
        <w:rPr>
          <w:sz w:val="28"/>
          <w:szCs w:val="28"/>
          <w:lang w:val="ro-RO"/>
        </w:rPr>
        <w:t>– 1 funcție vacantă</w:t>
      </w:r>
    </w:p>
    <w:p w:rsidR="0016477B" w:rsidRPr="00D1285F" w:rsidRDefault="0016477B" w:rsidP="0016477B">
      <w:pPr>
        <w:jc w:val="both"/>
        <w:rPr>
          <w:b/>
          <w:sz w:val="28"/>
          <w:szCs w:val="28"/>
          <w:lang w:val="ro-RO"/>
        </w:rPr>
      </w:pPr>
    </w:p>
    <w:p w:rsidR="0016477B" w:rsidRPr="00D1285F" w:rsidRDefault="0016477B" w:rsidP="0016477B">
      <w:pPr>
        <w:rPr>
          <w:b/>
          <w:bCs/>
          <w:color w:val="000000"/>
          <w:sz w:val="29"/>
          <w:szCs w:val="29"/>
          <w:lang w:val="ro-RO"/>
        </w:rPr>
      </w:pPr>
      <w:r w:rsidRPr="00D1285F">
        <w:rPr>
          <w:b/>
          <w:bCs/>
          <w:color w:val="000000"/>
          <w:sz w:val="29"/>
          <w:szCs w:val="29"/>
          <w:lang w:val="ro-RO"/>
        </w:rPr>
        <w:t xml:space="preserve">a) </w:t>
      </w:r>
      <w:r w:rsidR="00907777">
        <w:rPr>
          <w:b/>
          <w:bCs/>
          <w:color w:val="000000"/>
          <w:sz w:val="29"/>
          <w:szCs w:val="29"/>
          <w:lang w:val="ro-RO"/>
        </w:rPr>
        <w:t>S</w:t>
      </w:r>
      <w:r w:rsidRPr="00D1285F">
        <w:rPr>
          <w:b/>
          <w:bCs/>
          <w:color w:val="000000"/>
          <w:sz w:val="29"/>
          <w:szCs w:val="29"/>
          <w:lang w:val="ro-RO"/>
        </w:rPr>
        <w:t>copul general al funcţiei:</w:t>
      </w:r>
    </w:p>
    <w:p w:rsidR="0016477B" w:rsidRPr="00BD33CD" w:rsidRDefault="0016477B" w:rsidP="0016477B">
      <w:pPr>
        <w:jc w:val="both"/>
        <w:rPr>
          <w:sz w:val="28"/>
          <w:szCs w:val="28"/>
          <w:lang w:val="ro-RO"/>
        </w:rPr>
      </w:pPr>
      <w:r w:rsidRPr="00BD33CD">
        <w:rPr>
          <w:sz w:val="28"/>
          <w:szCs w:val="28"/>
          <w:lang w:val="ro-RO"/>
        </w:rPr>
        <w:t>Elaborarea, sistematizarea, armonizarea şi perfecţionarea actelor legislative şi normative privind impozitele directe gestionate: impozitul pe bunurile imobiliare; taxele locale, impozitul privat şi patenta de întreprinzător.</w:t>
      </w:r>
    </w:p>
    <w:p w:rsidR="0016477B" w:rsidRPr="00D1285F" w:rsidRDefault="0016477B" w:rsidP="0016477B">
      <w:pPr>
        <w:rPr>
          <w:sz w:val="28"/>
          <w:szCs w:val="28"/>
          <w:lang w:val="ro-RO"/>
        </w:rPr>
      </w:pPr>
    </w:p>
    <w:p w:rsidR="00907777" w:rsidRDefault="0016477B" w:rsidP="00907777">
      <w:pPr>
        <w:jc w:val="both"/>
        <w:rPr>
          <w:b/>
          <w:bCs/>
          <w:color w:val="000000"/>
          <w:sz w:val="29"/>
          <w:szCs w:val="29"/>
          <w:lang w:val="ro-RO"/>
        </w:rPr>
      </w:pPr>
      <w:r w:rsidRPr="00D1285F">
        <w:rPr>
          <w:b/>
          <w:bCs/>
          <w:color w:val="000000"/>
          <w:sz w:val="29"/>
          <w:szCs w:val="29"/>
          <w:lang w:val="ro-RO"/>
        </w:rPr>
        <w:t xml:space="preserve">b) </w:t>
      </w:r>
      <w:r w:rsidR="00907777" w:rsidRPr="00A909EE">
        <w:rPr>
          <w:b/>
          <w:bCs/>
          <w:color w:val="000000"/>
          <w:sz w:val="29"/>
          <w:szCs w:val="29"/>
          <w:lang w:val="ro-RO"/>
        </w:rPr>
        <w:t>Sarcinile de bază ale funcţiei:</w:t>
      </w:r>
    </w:p>
    <w:p w:rsidR="0016477B" w:rsidRPr="004264B9" w:rsidRDefault="0016477B" w:rsidP="0016477B">
      <w:pPr>
        <w:jc w:val="both"/>
        <w:rPr>
          <w:sz w:val="28"/>
          <w:szCs w:val="28"/>
          <w:lang w:val="ro-RO"/>
        </w:rPr>
      </w:pPr>
      <w:r w:rsidRPr="004264B9">
        <w:rPr>
          <w:sz w:val="28"/>
          <w:szCs w:val="28"/>
          <w:lang w:val="ro-RO"/>
        </w:rPr>
        <w:t>1. Elaborarea proiectelor de acte legislative şi normative privind impozitul pe bunurile imobiliare, taxele locale, impozitul privat şi patenta de întreprinzător.</w:t>
      </w:r>
    </w:p>
    <w:p w:rsidR="0016477B" w:rsidRPr="004264B9" w:rsidRDefault="0016477B" w:rsidP="0016477B">
      <w:pPr>
        <w:jc w:val="both"/>
        <w:rPr>
          <w:sz w:val="28"/>
          <w:szCs w:val="28"/>
          <w:lang w:val="ro-RO"/>
        </w:rPr>
      </w:pPr>
      <w:r w:rsidRPr="004264B9">
        <w:rPr>
          <w:sz w:val="28"/>
          <w:szCs w:val="28"/>
          <w:lang w:val="ro-RO"/>
        </w:rPr>
        <w:t>2. Sistematizarea, armonizarea şi perfecţionarea actelor legislative şi normative privind impozitul pe bunurile imobiliare, taxele locale, impozitul privat şi patenta de întreprinzător.</w:t>
      </w:r>
    </w:p>
    <w:p w:rsidR="0016477B" w:rsidRPr="004264B9" w:rsidRDefault="0016477B" w:rsidP="0016477B">
      <w:pPr>
        <w:jc w:val="both"/>
        <w:rPr>
          <w:sz w:val="28"/>
          <w:szCs w:val="28"/>
          <w:lang w:val="ro-RO"/>
        </w:rPr>
      </w:pPr>
      <w:r w:rsidRPr="004264B9">
        <w:rPr>
          <w:sz w:val="28"/>
          <w:szCs w:val="28"/>
          <w:lang w:val="ro-RO"/>
        </w:rPr>
        <w:t>3. Analiza eficienţei şi rezultatelor influenţelor actelor legislative şi normative privind impozitul pe bunurile imobiliare, taxele locale, impozitul privat şi patenta de întreprinzător şi întocmirea notelor privind problematica impozitării directe.</w:t>
      </w:r>
    </w:p>
    <w:p w:rsidR="0016477B" w:rsidRPr="004264B9" w:rsidRDefault="0016477B" w:rsidP="0016477B">
      <w:pPr>
        <w:ind w:right="-2"/>
        <w:jc w:val="both"/>
        <w:rPr>
          <w:sz w:val="28"/>
          <w:szCs w:val="28"/>
          <w:lang w:val="ro-RO"/>
        </w:rPr>
      </w:pPr>
      <w:r>
        <w:rPr>
          <w:sz w:val="28"/>
          <w:szCs w:val="28"/>
          <w:lang w:val="ro-RO"/>
        </w:rPr>
        <w:t xml:space="preserve"> </w:t>
      </w:r>
      <w:r w:rsidRPr="004264B9">
        <w:rPr>
          <w:sz w:val="28"/>
          <w:szCs w:val="28"/>
          <w:lang w:val="ro-RO"/>
        </w:rPr>
        <w:t>4. Participarea la procesul de consultare şi decizional a proiectelor de acte legislative şi normative privind toate impozitele directe şi întocmirea sintezei recomandărilor şi deciziilor adoptate.</w:t>
      </w:r>
    </w:p>
    <w:p w:rsidR="0016477B" w:rsidRPr="004264B9" w:rsidRDefault="0016477B" w:rsidP="0016477B">
      <w:pPr>
        <w:jc w:val="both"/>
        <w:rPr>
          <w:sz w:val="28"/>
          <w:szCs w:val="28"/>
          <w:lang w:val="ro-RO"/>
        </w:rPr>
      </w:pPr>
      <w:r w:rsidRPr="004264B9">
        <w:rPr>
          <w:sz w:val="28"/>
          <w:szCs w:val="28"/>
          <w:lang w:val="ro-RO"/>
        </w:rPr>
        <w:t>5. Monitorizarea şi studierea legislaţiei fiscale internaţionale privind impozitele directe gestionate şi întocmirea fişelor privind modul de impozitare.</w:t>
      </w:r>
    </w:p>
    <w:p w:rsidR="0016477B" w:rsidRPr="004264B9" w:rsidRDefault="0016477B" w:rsidP="0016477B">
      <w:pPr>
        <w:pStyle w:val="a6"/>
        <w:ind w:firstLine="0"/>
        <w:rPr>
          <w:szCs w:val="28"/>
        </w:rPr>
      </w:pPr>
      <w:r w:rsidRPr="004264B9">
        <w:rPr>
          <w:szCs w:val="28"/>
        </w:rPr>
        <w:t>6. Acordarea asistenţei metodologice în domeniul actelor legislative şi normative fiscale naţionale şi internaţionale privind impozitele directe gestionate.</w:t>
      </w:r>
    </w:p>
    <w:p w:rsidR="0016477B" w:rsidRPr="004264B9" w:rsidRDefault="0016477B" w:rsidP="0016477B">
      <w:pPr>
        <w:pStyle w:val="a6"/>
        <w:ind w:firstLine="0"/>
        <w:rPr>
          <w:szCs w:val="28"/>
        </w:rPr>
      </w:pPr>
      <w:r w:rsidRPr="004264B9">
        <w:rPr>
          <w:szCs w:val="28"/>
        </w:rPr>
        <w:t>7. Examinarea corespondenţei pe probleme privind impozitele directe gestionate.</w:t>
      </w:r>
    </w:p>
    <w:p w:rsidR="0016477B" w:rsidRPr="00D1285F" w:rsidRDefault="0016477B" w:rsidP="0016477B">
      <w:pPr>
        <w:spacing w:line="360" w:lineRule="auto"/>
        <w:jc w:val="both"/>
        <w:rPr>
          <w:b/>
          <w:sz w:val="28"/>
          <w:lang w:val="ro-RO"/>
        </w:rPr>
      </w:pPr>
    </w:p>
    <w:p w:rsidR="001A42C9" w:rsidRPr="00907777" w:rsidRDefault="001A42C9" w:rsidP="001A42C9">
      <w:pPr>
        <w:jc w:val="center"/>
        <w:rPr>
          <w:b/>
          <w:sz w:val="28"/>
          <w:szCs w:val="28"/>
          <w:u w:val="single"/>
          <w:lang w:val="ro-RO"/>
        </w:rPr>
      </w:pPr>
      <w:r w:rsidRPr="00907777">
        <w:rPr>
          <w:b/>
          <w:sz w:val="28"/>
          <w:u w:val="single"/>
          <w:lang w:val="ro-RO"/>
        </w:rPr>
        <w:t xml:space="preserve">Bibliografia în baza căreia vor fi formulate întrebările pentru proba scrisă şi interviu  la funcţia vacantă de consultant al  </w:t>
      </w:r>
      <w:r w:rsidRPr="00907777">
        <w:rPr>
          <w:b/>
          <w:sz w:val="28"/>
          <w:szCs w:val="28"/>
          <w:u w:val="single"/>
          <w:lang w:val="ro-RO"/>
        </w:rPr>
        <w:t>Direcţiei politică fiscală și vamală, Direcția generală politică și legislație fiscală și vamală:</w:t>
      </w:r>
    </w:p>
    <w:p w:rsidR="001A42C9" w:rsidRPr="001A42C9" w:rsidRDefault="001A42C9" w:rsidP="001A42C9">
      <w:pPr>
        <w:jc w:val="center"/>
        <w:rPr>
          <w:b/>
          <w:sz w:val="28"/>
          <w:szCs w:val="28"/>
          <w:lang w:val="ro-RO"/>
        </w:rPr>
      </w:pPr>
    </w:p>
    <w:p w:rsidR="0016477B" w:rsidRPr="00D1285F" w:rsidRDefault="0016477B" w:rsidP="0016477B">
      <w:pPr>
        <w:numPr>
          <w:ilvl w:val="0"/>
          <w:numId w:val="17"/>
        </w:numPr>
        <w:tabs>
          <w:tab w:val="clear" w:pos="1500"/>
          <w:tab w:val="num" w:pos="0"/>
        </w:tabs>
        <w:ind w:left="0" w:firstLine="284"/>
        <w:jc w:val="both"/>
        <w:rPr>
          <w:b/>
          <w:i/>
          <w:sz w:val="28"/>
          <w:szCs w:val="28"/>
          <w:lang w:val="ro-RO"/>
        </w:rPr>
      </w:pPr>
      <w:r w:rsidRPr="00D1285F">
        <w:rPr>
          <w:sz w:val="28"/>
          <w:szCs w:val="28"/>
          <w:lang w:val="ro-RO"/>
        </w:rPr>
        <w:t xml:space="preserve">Codul fiscal al Republicii Moldova </w:t>
      </w:r>
      <w:r w:rsidRPr="00D1285F">
        <w:rPr>
          <w:i/>
          <w:sz w:val="28"/>
          <w:szCs w:val="28"/>
          <w:lang w:val="ro-RO"/>
        </w:rPr>
        <w:t>nr.1163-XIII din 24.04.1997, Titlurile I, V, VI</w:t>
      </w:r>
      <w:r>
        <w:rPr>
          <w:i/>
          <w:sz w:val="28"/>
          <w:szCs w:val="28"/>
          <w:lang w:val="ro-RO"/>
        </w:rPr>
        <w:t>, VII</w:t>
      </w:r>
      <w:r w:rsidRPr="00D1285F">
        <w:rPr>
          <w:i/>
          <w:sz w:val="28"/>
          <w:szCs w:val="28"/>
          <w:lang w:val="ro-RO"/>
        </w:rPr>
        <w:t xml:space="preserve"> (Republicat: Monitorul Oficial, ediţie specială din 08.02.2007), cu modificările ulterioare. </w:t>
      </w:r>
    </w:p>
    <w:p w:rsidR="0016477B" w:rsidRPr="00D1285F" w:rsidRDefault="0016477B" w:rsidP="0016477B">
      <w:pPr>
        <w:pStyle w:val="tt"/>
        <w:numPr>
          <w:ilvl w:val="0"/>
          <w:numId w:val="17"/>
        </w:numPr>
        <w:tabs>
          <w:tab w:val="clear" w:pos="1500"/>
          <w:tab w:val="num" w:pos="0"/>
        </w:tabs>
        <w:ind w:left="0" w:firstLine="284"/>
        <w:jc w:val="both"/>
        <w:rPr>
          <w:b w:val="0"/>
          <w:i/>
          <w:sz w:val="28"/>
          <w:szCs w:val="28"/>
          <w:lang w:val="ro-RO"/>
        </w:rPr>
      </w:pPr>
      <w:r w:rsidRPr="00D1285F">
        <w:rPr>
          <w:b w:val="0"/>
          <w:sz w:val="28"/>
          <w:szCs w:val="28"/>
          <w:lang w:val="ro-RO"/>
        </w:rPr>
        <w:t xml:space="preserve">Legea pentru punerea în aplicare a titlurilor I şi II ale Codului fiscal         </w:t>
      </w:r>
      <w:r w:rsidRPr="00D1285F">
        <w:rPr>
          <w:b w:val="0"/>
          <w:i/>
          <w:sz w:val="28"/>
          <w:szCs w:val="28"/>
          <w:lang w:val="ro-RO"/>
        </w:rPr>
        <w:t>nr.1164-XIII din 24.04.97 (Monitorul Oficial, ediţie specială, din 08.02.2007)</w:t>
      </w:r>
      <w:r>
        <w:rPr>
          <w:b w:val="0"/>
          <w:i/>
          <w:sz w:val="28"/>
          <w:szCs w:val="28"/>
          <w:lang w:val="ro-RO"/>
        </w:rPr>
        <w:t xml:space="preserve">, </w:t>
      </w:r>
      <w:r w:rsidRPr="00C6450D">
        <w:rPr>
          <w:b w:val="0"/>
          <w:i/>
          <w:sz w:val="28"/>
          <w:szCs w:val="28"/>
          <w:lang w:val="ro-RO"/>
        </w:rPr>
        <w:t>cu modificările ulterioare</w:t>
      </w:r>
      <w:r w:rsidRPr="00D1285F">
        <w:rPr>
          <w:b w:val="0"/>
          <w:i/>
          <w:sz w:val="28"/>
          <w:szCs w:val="28"/>
          <w:lang w:val="ro-RO"/>
        </w:rPr>
        <w:t>.</w:t>
      </w:r>
    </w:p>
    <w:p w:rsidR="0016477B" w:rsidRDefault="0016477B" w:rsidP="0016477B">
      <w:pPr>
        <w:pStyle w:val="tt"/>
        <w:tabs>
          <w:tab w:val="left" w:pos="567"/>
        </w:tabs>
        <w:ind w:firstLine="284"/>
        <w:jc w:val="both"/>
        <w:rPr>
          <w:b w:val="0"/>
          <w:i/>
          <w:sz w:val="28"/>
          <w:szCs w:val="28"/>
          <w:lang w:val="ro-RO"/>
        </w:rPr>
      </w:pPr>
      <w:r>
        <w:rPr>
          <w:b w:val="0"/>
          <w:sz w:val="28"/>
          <w:szCs w:val="28"/>
          <w:lang w:val="ro-RO"/>
        </w:rPr>
        <w:t xml:space="preserve">3. </w:t>
      </w:r>
      <w:r w:rsidRPr="00D1285F">
        <w:rPr>
          <w:b w:val="0"/>
          <w:sz w:val="28"/>
          <w:szCs w:val="28"/>
          <w:lang w:val="ro-RO"/>
        </w:rPr>
        <w:t xml:space="preserve">Legea pentru punerea în aplicare a titlului V al Codului fiscal </w:t>
      </w:r>
      <w:r w:rsidRPr="00D1285F">
        <w:rPr>
          <w:b w:val="0"/>
          <w:i/>
          <w:sz w:val="28"/>
          <w:szCs w:val="28"/>
          <w:lang w:val="ro-RO"/>
        </w:rPr>
        <w:t>nr.408-XV  din  26.07.2001 (Republicat: Monitorul Oficial, ediţie specială, din 08.02.2007)</w:t>
      </w:r>
      <w:r w:rsidRPr="00D1285F">
        <w:rPr>
          <w:i/>
          <w:sz w:val="28"/>
          <w:szCs w:val="28"/>
          <w:lang w:val="ro-RO"/>
        </w:rPr>
        <w:t xml:space="preserve">, </w:t>
      </w:r>
      <w:r w:rsidRPr="00D1285F">
        <w:rPr>
          <w:b w:val="0"/>
          <w:i/>
          <w:sz w:val="28"/>
          <w:szCs w:val="28"/>
          <w:lang w:val="ro-RO"/>
        </w:rPr>
        <w:t>cu modificările ulterioare.</w:t>
      </w:r>
    </w:p>
    <w:p w:rsidR="0016477B" w:rsidRPr="00C6450D" w:rsidRDefault="0016477B" w:rsidP="0016477B">
      <w:pPr>
        <w:pStyle w:val="tt"/>
        <w:ind w:firstLine="284"/>
        <w:jc w:val="both"/>
        <w:rPr>
          <w:b w:val="0"/>
          <w:i/>
          <w:sz w:val="28"/>
          <w:szCs w:val="28"/>
          <w:lang w:val="ro-RO"/>
        </w:rPr>
      </w:pPr>
      <w:r>
        <w:rPr>
          <w:b w:val="0"/>
          <w:sz w:val="28"/>
          <w:szCs w:val="28"/>
          <w:lang w:val="ro-RO"/>
        </w:rPr>
        <w:t>4</w:t>
      </w:r>
      <w:r w:rsidRPr="00C6450D">
        <w:rPr>
          <w:b w:val="0"/>
          <w:sz w:val="28"/>
          <w:szCs w:val="28"/>
          <w:lang w:val="ro-RO"/>
        </w:rPr>
        <w:t xml:space="preserve">. Legea pentru punerea în aplicare a titlului VI din Codul fiscal </w:t>
      </w:r>
      <w:r w:rsidRPr="00C6450D">
        <w:rPr>
          <w:b w:val="0"/>
          <w:i/>
          <w:sz w:val="28"/>
          <w:szCs w:val="28"/>
          <w:lang w:val="ro-RO"/>
        </w:rPr>
        <w:t>nr.1056-XIV  din 16.06.2000 (Republicat: Monitorul Oficial, ediţie specială, din 08.02.2007), cu modificările ulterioare.</w:t>
      </w:r>
    </w:p>
    <w:p w:rsidR="0016477B" w:rsidRDefault="0016477B" w:rsidP="0016477B">
      <w:pPr>
        <w:pStyle w:val="tt"/>
        <w:ind w:firstLine="284"/>
        <w:jc w:val="both"/>
        <w:rPr>
          <w:b w:val="0"/>
          <w:i/>
          <w:sz w:val="28"/>
          <w:szCs w:val="28"/>
          <w:lang w:val="ro-RO"/>
        </w:rPr>
      </w:pPr>
      <w:r>
        <w:rPr>
          <w:b w:val="0"/>
          <w:sz w:val="28"/>
          <w:szCs w:val="28"/>
          <w:lang w:val="ro-RO"/>
        </w:rPr>
        <w:t>5</w:t>
      </w:r>
      <w:r w:rsidRPr="00C6450D">
        <w:rPr>
          <w:b w:val="0"/>
          <w:sz w:val="28"/>
          <w:szCs w:val="28"/>
          <w:lang w:val="ro-RO"/>
        </w:rPr>
        <w:t xml:space="preserve">. Legea pentru punerea în aplicare a titlului VII al Codului fiscal </w:t>
      </w:r>
      <w:r w:rsidRPr="00C6450D">
        <w:rPr>
          <w:b w:val="0"/>
          <w:i/>
          <w:sz w:val="28"/>
          <w:szCs w:val="28"/>
          <w:lang w:val="ro-RO"/>
        </w:rPr>
        <w:t>nr.94-XV  din  01.04.2004 (Republicat: Monitorul Oficial, ediţie specială, din 08.02.2007), cu modificările ulterioare.</w:t>
      </w:r>
    </w:p>
    <w:p w:rsidR="0016477B" w:rsidRDefault="0016477B" w:rsidP="0016477B">
      <w:pPr>
        <w:pStyle w:val="tt"/>
        <w:numPr>
          <w:ilvl w:val="0"/>
          <w:numId w:val="20"/>
        </w:numPr>
        <w:tabs>
          <w:tab w:val="left" w:pos="567"/>
        </w:tabs>
        <w:ind w:left="0" w:firstLine="284"/>
        <w:jc w:val="both"/>
        <w:rPr>
          <w:b w:val="0"/>
          <w:sz w:val="28"/>
          <w:szCs w:val="28"/>
          <w:lang w:val="ro-RO"/>
        </w:rPr>
      </w:pPr>
      <w:r w:rsidRPr="00F55A9E">
        <w:rPr>
          <w:b w:val="0"/>
          <w:sz w:val="28"/>
          <w:szCs w:val="28"/>
          <w:lang w:val="ro-RO"/>
        </w:rPr>
        <w:t>Legea bugetului de stat</w:t>
      </w:r>
      <w:r>
        <w:rPr>
          <w:b w:val="0"/>
          <w:sz w:val="28"/>
          <w:szCs w:val="28"/>
          <w:lang w:val="ro-RO"/>
        </w:rPr>
        <w:t xml:space="preserve"> pe anul 2014 </w:t>
      </w:r>
      <w:r w:rsidRPr="00D1285F">
        <w:rPr>
          <w:b w:val="0"/>
          <w:i/>
          <w:sz w:val="28"/>
          <w:szCs w:val="28"/>
          <w:lang w:val="ro-RO"/>
        </w:rPr>
        <w:t>nr.33</w:t>
      </w:r>
      <w:r>
        <w:rPr>
          <w:b w:val="0"/>
          <w:i/>
          <w:sz w:val="28"/>
          <w:szCs w:val="28"/>
          <w:lang w:val="ro-RO"/>
        </w:rPr>
        <w:t>9</w:t>
      </w:r>
      <w:r w:rsidRPr="00D1285F">
        <w:rPr>
          <w:b w:val="0"/>
          <w:i/>
          <w:sz w:val="28"/>
          <w:szCs w:val="28"/>
          <w:lang w:val="ro-RO"/>
        </w:rPr>
        <w:t xml:space="preserve"> din 23.12.2013 (Monitorul Oficial, nr.</w:t>
      </w:r>
      <w:r>
        <w:rPr>
          <w:b w:val="0"/>
          <w:i/>
          <w:sz w:val="28"/>
          <w:szCs w:val="28"/>
          <w:lang w:val="ro-RO"/>
        </w:rPr>
        <w:t>14</w:t>
      </w:r>
      <w:r w:rsidRPr="00D1285F">
        <w:rPr>
          <w:b w:val="0"/>
          <w:i/>
          <w:sz w:val="28"/>
          <w:szCs w:val="28"/>
          <w:lang w:val="ro-RO"/>
        </w:rPr>
        <w:t xml:space="preserve"> - 1</w:t>
      </w:r>
      <w:r>
        <w:rPr>
          <w:b w:val="0"/>
          <w:i/>
          <w:sz w:val="28"/>
          <w:szCs w:val="28"/>
          <w:lang w:val="ro-RO"/>
        </w:rPr>
        <w:t>6</w:t>
      </w:r>
      <w:r w:rsidRPr="00D1285F">
        <w:rPr>
          <w:b w:val="0"/>
          <w:i/>
          <w:sz w:val="28"/>
          <w:szCs w:val="28"/>
          <w:lang w:val="ro-RO"/>
        </w:rPr>
        <w:t> din </w:t>
      </w:r>
      <w:r>
        <w:rPr>
          <w:b w:val="0"/>
          <w:i/>
          <w:sz w:val="28"/>
          <w:szCs w:val="28"/>
          <w:lang w:val="ro-RO"/>
        </w:rPr>
        <w:t>21</w:t>
      </w:r>
      <w:r w:rsidRPr="00D1285F">
        <w:rPr>
          <w:b w:val="0"/>
          <w:i/>
          <w:sz w:val="28"/>
          <w:szCs w:val="28"/>
          <w:lang w:val="ro-RO"/>
        </w:rPr>
        <w:t>.01.2014)</w:t>
      </w:r>
      <w:r>
        <w:rPr>
          <w:b w:val="0"/>
          <w:i/>
          <w:sz w:val="28"/>
          <w:szCs w:val="28"/>
          <w:lang w:val="ro-RO"/>
        </w:rPr>
        <w:t>, în partea ce ține de impozitul privat.</w:t>
      </w:r>
      <w:r>
        <w:rPr>
          <w:b w:val="0"/>
          <w:sz w:val="28"/>
          <w:szCs w:val="28"/>
          <w:lang w:val="ro-RO"/>
        </w:rPr>
        <w:t xml:space="preserve"> </w:t>
      </w:r>
      <w:r w:rsidRPr="00F55A9E">
        <w:rPr>
          <w:b w:val="0"/>
          <w:sz w:val="28"/>
          <w:szCs w:val="28"/>
          <w:lang w:val="ro-RO"/>
        </w:rPr>
        <w:t xml:space="preserve"> </w:t>
      </w:r>
    </w:p>
    <w:p w:rsidR="0016477B" w:rsidRPr="00F55A9E" w:rsidRDefault="0016477B" w:rsidP="0016477B">
      <w:pPr>
        <w:pStyle w:val="tt"/>
        <w:numPr>
          <w:ilvl w:val="0"/>
          <w:numId w:val="20"/>
        </w:numPr>
        <w:tabs>
          <w:tab w:val="left" w:pos="567"/>
        </w:tabs>
        <w:ind w:left="0" w:firstLine="284"/>
        <w:jc w:val="both"/>
        <w:rPr>
          <w:b w:val="0"/>
          <w:sz w:val="28"/>
          <w:szCs w:val="28"/>
          <w:lang w:val="ro-RO"/>
        </w:rPr>
      </w:pPr>
      <w:r>
        <w:rPr>
          <w:b w:val="0"/>
          <w:sz w:val="28"/>
          <w:szCs w:val="28"/>
          <w:lang w:val="ro-RO"/>
        </w:rPr>
        <w:t>Legea cu privire la patenta de întreprinzător</w:t>
      </w:r>
      <w:r w:rsidRPr="007A4000">
        <w:rPr>
          <w:b w:val="0"/>
          <w:i/>
          <w:sz w:val="28"/>
          <w:szCs w:val="28"/>
          <w:lang w:val="ro-RO"/>
        </w:rPr>
        <w:t xml:space="preserve"> </w:t>
      </w:r>
      <w:r w:rsidRPr="00D1285F">
        <w:rPr>
          <w:b w:val="0"/>
          <w:i/>
          <w:sz w:val="28"/>
          <w:szCs w:val="28"/>
          <w:lang w:val="ro-RO"/>
        </w:rPr>
        <w:t>nr.</w:t>
      </w:r>
      <w:r>
        <w:rPr>
          <w:b w:val="0"/>
          <w:i/>
          <w:sz w:val="28"/>
          <w:szCs w:val="28"/>
          <w:lang w:val="ro-RO"/>
        </w:rPr>
        <w:t>93-XIV</w:t>
      </w:r>
      <w:r w:rsidRPr="00D1285F">
        <w:rPr>
          <w:b w:val="0"/>
          <w:i/>
          <w:sz w:val="28"/>
          <w:szCs w:val="28"/>
          <w:lang w:val="ro-RO"/>
        </w:rPr>
        <w:t xml:space="preserve"> din </w:t>
      </w:r>
      <w:r>
        <w:rPr>
          <w:b w:val="0"/>
          <w:i/>
          <w:sz w:val="28"/>
          <w:szCs w:val="28"/>
          <w:lang w:val="ro-RO"/>
        </w:rPr>
        <w:t>15.07.1998</w:t>
      </w:r>
      <w:r w:rsidRPr="00D1285F">
        <w:rPr>
          <w:b w:val="0"/>
          <w:i/>
          <w:sz w:val="28"/>
          <w:szCs w:val="28"/>
          <w:lang w:val="ro-RO"/>
        </w:rPr>
        <w:t xml:space="preserve"> (Monitorul Oficial, nr.</w:t>
      </w:r>
      <w:r>
        <w:rPr>
          <w:b w:val="0"/>
          <w:i/>
          <w:sz w:val="28"/>
          <w:szCs w:val="28"/>
          <w:lang w:val="ro-RO"/>
        </w:rPr>
        <w:t>72 - 73</w:t>
      </w:r>
      <w:r w:rsidRPr="00D1285F">
        <w:rPr>
          <w:b w:val="0"/>
          <w:i/>
          <w:sz w:val="28"/>
          <w:szCs w:val="28"/>
          <w:lang w:val="ro-RO"/>
        </w:rPr>
        <w:t> din </w:t>
      </w:r>
      <w:r>
        <w:rPr>
          <w:b w:val="0"/>
          <w:i/>
          <w:sz w:val="28"/>
          <w:szCs w:val="28"/>
          <w:lang w:val="ro-RO"/>
        </w:rPr>
        <w:t>06.08.1998</w:t>
      </w:r>
      <w:r w:rsidRPr="00D1285F">
        <w:rPr>
          <w:b w:val="0"/>
          <w:i/>
          <w:sz w:val="28"/>
          <w:szCs w:val="28"/>
          <w:lang w:val="ro-RO"/>
        </w:rPr>
        <w:t>)</w:t>
      </w:r>
      <w:r>
        <w:rPr>
          <w:b w:val="0"/>
          <w:i/>
          <w:sz w:val="28"/>
          <w:szCs w:val="28"/>
          <w:lang w:val="ro-RO"/>
        </w:rPr>
        <w:t xml:space="preserve">, </w:t>
      </w:r>
      <w:r w:rsidRPr="00C6450D">
        <w:rPr>
          <w:b w:val="0"/>
          <w:i/>
          <w:sz w:val="28"/>
          <w:szCs w:val="28"/>
          <w:lang w:val="ro-RO"/>
        </w:rPr>
        <w:t>cu modificările ulterioare</w:t>
      </w:r>
      <w:r>
        <w:rPr>
          <w:b w:val="0"/>
          <w:i/>
          <w:sz w:val="28"/>
          <w:szCs w:val="28"/>
          <w:lang w:val="ro-RO"/>
        </w:rPr>
        <w:t>.</w:t>
      </w:r>
    </w:p>
    <w:p w:rsidR="0016477B" w:rsidRPr="00D1285F" w:rsidRDefault="0016477B" w:rsidP="0016477B">
      <w:pPr>
        <w:pStyle w:val="tt"/>
        <w:numPr>
          <w:ilvl w:val="0"/>
          <w:numId w:val="20"/>
        </w:numPr>
        <w:tabs>
          <w:tab w:val="left" w:pos="567"/>
        </w:tabs>
        <w:ind w:left="0" w:firstLine="284"/>
        <w:jc w:val="both"/>
        <w:rPr>
          <w:b w:val="0"/>
          <w:i/>
          <w:sz w:val="28"/>
          <w:szCs w:val="28"/>
          <w:lang w:val="ro-RO"/>
        </w:rPr>
      </w:pPr>
      <w:r w:rsidRPr="00D1285F">
        <w:rPr>
          <w:b w:val="0"/>
          <w:sz w:val="28"/>
          <w:szCs w:val="28"/>
          <w:lang w:val="ro-RO"/>
        </w:rPr>
        <w:t xml:space="preserve">Legea privind actele normative ale Guvernului şi ale altor autorităţi ale administraţiei publice centrale şi locale </w:t>
      </w:r>
      <w:r w:rsidRPr="00D1285F">
        <w:rPr>
          <w:b w:val="0"/>
          <w:i/>
          <w:sz w:val="28"/>
          <w:szCs w:val="28"/>
          <w:lang w:val="ro-RO"/>
        </w:rPr>
        <w:t>nr.317-XV din 18.07.2003 (Monitorul Oficial, nr.208-210 din 03.10.2003)</w:t>
      </w:r>
      <w:r>
        <w:rPr>
          <w:b w:val="0"/>
          <w:i/>
          <w:sz w:val="28"/>
          <w:szCs w:val="28"/>
          <w:lang w:val="ro-RO"/>
        </w:rPr>
        <w:t xml:space="preserve">, </w:t>
      </w:r>
      <w:r w:rsidRPr="00C6450D">
        <w:rPr>
          <w:b w:val="0"/>
          <w:i/>
          <w:sz w:val="28"/>
          <w:szCs w:val="28"/>
          <w:lang w:val="ro-RO"/>
        </w:rPr>
        <w:t>cu modificările ulterioare</w:t>
      </w:r>
      <w:r w:rsidRPr="00D1285F">
        <w:rPr>
          <w:b w:val="0"/>
          <w:i/>
          <w:sz w:val="28"/>
          <w:szCs w:val="28"/>
          <w:lang w:val="ro-RO"/>
        </w:rPr>
        <w:t>.</w:t>
      </w:r>
    </w:p>
    <w:p w:rsidR="0016477B" w:rsidRDefault="0016477B" w:rsidP="0016477B">
      <w:pPr>
        <w:pStyle w:val="tt"/>
        <w:numPr>
          <w:ilvl w:val="0"/>
          <w:numId w:val="20"/>
        </w:numPr>
        <w:tabs>
          <w:tab w:val="num" w:pos="0"/>
          <w:tab w:val="left" w:pos="567"/>
        </w:tabs>
        <w:ind w:left="0" w:firstLine="284"/>
        <w:jc w:val="both"/>
        <w:rPr>
          <w:b w:val="0"/>
          <w:i/>
          <w:sz w:val="28"/>
          <w:szCs w:val="28"/>
          <w:lang w:val="ro-RO"/>
        </w:rPr>
      </w:pPr>
      <w:r w:rsidRPr="00D2336B">
        <w:rPr>
          <w:b w:val="0"/>
          <w:sz w:val="28"/>
          <w:szCs w:val="28"/>
          <w:lang w:val="ro-RO"/>
        </w:rPr>
        <w:t xml:space="preserve">Legea privind actele legislative </w:t>
      </w:r>
      <w:r w:rsidRPr="00D2336B">
        <w:rPr>
          <w:b w:val="0"/>
          <w:i/>
          <w:sz w:val="28"/>
          <w:szCs w:val="28"/>
          <w:lang w:val="ro-RO"/>
        </w:rPr>
        <w:t>nr.780-XV din 27.12.2001 (Monitorul Oficial, nr.36-38 din 14.03.2002, cu modificările ulterioare.</w:t>
      </w:r>
    </w:p>
    <w:p w:rsidR="002637D5" w:rsidRPr="00B47B75" w:rsidRDefault="002637D5" w:rsidP="0072717D">
      <w:pPr>
        <w:pStyle w:val="a8"/>
        <w:numPr>
          <w:ilvl w:val="0"/>
          <w:numId w:val="20"/>
        </w:numPr>
        <w:tabs>
          <w:tab w:val="left" w:pos="810"/>
        </w:tabs>
        <w:ind w:left="90" w:firstLine="270"/>
        <w:jc w:val="both"/>
        <w:rPr>
          <w:sz w:val="28"/>
          <w:szCs w:val="28"/>
          <w:lang w:val="ro-RO"/>
        </w:rPr>
      </w:pPr>
      <w:r w:rsidRPr="00B47B75">
        <w:rPr>
          <w:sz w:val="28"/>
          <w:szCs w:val="28"/>
          <w:lang w:val="ro-RO"/>
        </w:rPr>
        <w:t>Legea nr. 158-XVI din 04.07.2008 cu privire la funcţia publică şi statutul funcţionarului public;</w:t>
      </w:r>
    </w:p>
    <w:p w:rsidR="002637D5" w:rsidRPr="00B47B75" w:rsidRDefault="002637D5" w:rsidP="0072717D">
      <w:pPr>
        <w:pStyle w:val="a8"/>
        <w:numPr>
          <w:ilvl w:val="0"/>
          <w:numId w:val="20"/>
        </w:numPr>
        <w:tabs>
          <w:tab w:val="left" w:pos="810"/>
        </w:tabs>
        <w:ind w:left="90" w:firstLine="270"/>
        <w:jc w:val="both"/>
        <w:rPr>
          <w:sz w:val="28"/>
          <w:szCs w:val="28"/>
          <w:lang w:val="ro-RO"/>
        </w:rPr>
      </w:pPr>
      <w:r w:rsidRPr="00B47B75">
        <w:rPr>
          <w:sz w:val="28"/>
          <w:szCs w:val="28"/>
          <w:lang w:val="ro-RO"/>
        </w:rPr>
        <w:t>Legea nr. 25-XVI din 22.02.2008 privind Codul de conduită a funcţionarului public;</w:t>
      </w:r>
    </w:p>
    <w:p w:rsidR="002637D5" w:rsidRPr="00B47B75" w:rsidRDefault="002637D5" w:rsidP="0072717D">
      <w:pPr>
        <w:pStyle w:val="a8"/>
        <w:numPr>
          <w:ilvl w:val="0"/>
          <w:numId w:val="20"/>
        </w:numPr>
        <w:tabs>
          <w:tab w:val="left" w:pos="810"/>
        </w:tabs>
        <w:ind w:left="90" w:firstLine="270"/>
        <w:jc w:val="both"/>
        <w:rPr>
          <w:sz w:val="28"/>
          <w:szCs w:val="28"/>
          <w:lang w:val="ro-RO"/>
        </w:rPr>
      </w:pPr>
      <w:r w:rsidRPr="00B47B75">
        <w:rPr>
          <w:sz w:val="28"/>
          <w:szCs w:val="28"/>
          <w:lang w:val="ro-RO"/>
        </w:rPr>
        <w:t>Legea nr. 16-XVI din 15.02.2008 cu privire la conflictul de interese;</w:t>
      </w:r>
    </w:p>
    <w:p w:rsidR="002637D5" w:rsidRPr="00473F1C" w:rsidRDefault="002637D5" w:rsidP="0072717D">
      <w:pPr>
        <w:pStyle w:val="a8"/>
        <w:numPr>
          <w:ilvl w:val="0"/>
          <w:numId w:val="20"/>
        </w:numPr>
        <w:tabs>
          <w:tab w:val="left" w:pos="810"/>
        </w:tabs>
        <w:ind w:left="90" w:firstLine="270"/>
        <w:jc w:val="both"/>
        <w:rPr>
          <w:sz w:val="28"/>
          <w:szCs w:val="28"/>
          <w:lang w:val="ro-RO"/>
        </w:rPr>
      </w:pPr>
      <w:r w:rsidRPr="00B47B75">
        <w:rPr>
          <w:sz w:val="28"/>
          <w:szCs w:val="28"/>
          <w:lang w:val="ro-RO"/>
        </w:rPr>
        <w:t>Legea nr. 190-XIII din 19.07.1994 cu privire la petiţionare;</w:t>
      </w:r>
    </w:p>
    <w:p w:rsidR="002637D5" w:rsidRPr="0072717D" w:rsidRDefault="002637D5" w:rsidP="0072717D">
      <w:pPr>
        <w:pStyle w:val="a8"/>
        <w:numPr>
          <w:ilvl w:val="0"/>
          <w:numId w:val="20"/>
        </w:numPr>
        <w:tabs>
          <w:tab w:val="left" w:pos="810"/>
        </w:tabs>
        <w:ind w:left="90" w:firstLine="270"/>
        <w:jc w:val="both"/>
        <w:rPr>
          <w:i/>
          <w:sz w:val="28"/>
          <w:szCs w:val="28"/>
          <w:lang w:val="ro-RO"/>
        </w:rPr>
      </w:pPr>
      <w:r w:rsidRPr="00B47B75">
        <w:rPr>
          <w:sz w:val="28"/>
          <w:szCs w:val="28"/>
          <w:lang w:val="ro-RO"/>
        </w:rPr>
        <w:t xml:space="preserve">Hotărîrea Guvernului nr.1265 din 14 noiembrie 2008 cu privire la reglementarea activităţii Ministerului Finanţelor </w:t>
      </w:r>
      <w:r w:rsidRPr="0072717D">
        <w:rPr>
          <w:i/>
          <w:sz w:val="28"/>
          <w:szCs w:val="28"/>
          <w:lang w:val="ro-RO"/>
        </w:rPr>
        <w:t>(Monitorul Oficial nr. 208-209/1278 din 21 noiembrie 2008);</w:t>
      </w:r>
    </w:p>
    <w:p w:rsidR="002637D5" w:rsidRPr="0072717D" w:rsidRDefault="002637D5" w:rsidP="0072717D">
      <w:pPr>
        <w:pStyle w:val="a8"/>
        <w:numPr>
          <w:ilvl w:val="0"/>
          <w:numId w:val="20"/>
        </w:numPr>
        <w:tabs>
          <w:tab w:val="left" w:pos="810"/>
        </w:tabs>
        <w:ind w:left="90" w:firstLine="270"/>
        <w:jc w:val="both"/>
        <w:rPr>
          <w:i/>
          <w:sz w:val="28"/>
          <w:szCs w:val="28"/>
          <w:lang w:val="ro-RO"/>
        </w:rPr>
      </w:pPr>
      <w:r w:rsidRPr="00B47B75">
        <w:rPr>
          <w:sz w:val="28"/>
          <w:szCs w:val="28"/>
          <w:lang w:val="ro-RO"/>
        </w:rPr>
        <w:t xml:space="preserve"> Hotărîrea Guvernului nr.201 din 11martie 2009 cu privire la punerea în aplicare a prevederilor Legii nr.158-XVI din 4 iulie 2008 cu privire la funcţia publică şi statutul funcţionarului public </w:t>
      </w:r>
      <w:r w:rsidRPr="0072717D">
        <w:rPr>
          <w:i/>
          <w:sz w:val="28"/>
          <w:szCs w:val="28"/>
          <w:lang w:val="ro-RO"/>
        </w:rPr>
        <w:t>(Monitorul Oficial nr. 55-56/249 din 17 martie 2009);</w:t>
      </w:r>
    </w:p>
    <w:p w:rsidR="0017401A" w:rsidRDefault="0017401A" w:rsidP="0017401A">
      <w:pPr>
        <w:tabs>
          <w:tab w:val="num" w:pos="270"/>
        </w:tabs>
        <w:ind w:left="360"/>
        <w:jc w:val="both"/>
        <w:rPr>
          <w:b/>
          <w:sz w:val="28"/>
          <w:lang w:val="ro-RO"/>
        </w:rPr>
      </w:pPr>
    </w:p>
    <w:p w:rsidR="001A42C9" w:rsidRPr="0016477B" w:rsidRDefault="001A42C9" w:rsidP="001A42C9">
      <w:pPr>
        <w:jc w:val="both"/>
        <w:rPr>
          <w:b/>
          <w:sz w:val="28"/>
          <w:szCs w:val="28"/>
          <w:u w:val="single"/>
          <w:lang w:val="ro-RO"/>
        </w:rPr>
      </w:pPr>
      <w:r w:rsidRPr="0016477B">
        <w:rPr>
          <w:b/>
          <w:sz w:val="28"/>
          <w:szCs w:val="28"/>
          <w:u w:val="single"/>
          <w:lang w:val="ro-RO"/>
        </w:rPr>
        <w:t>Cerinţe specifice:</w:t>
      </w:r>
    </w:p>
    <w:p w:rsidR="001A42C9" w:rsidRPr="00D1285F" w:rsidRDefault="001A42C9" w:rsidP="001A42C9">
      <w:pPr>
        <w:jc w:val="both"/>
        <w:rPr>
          <w:sz w:val="28"/>
          <w:szCs w:val="28"/>
          <w:lang w:val="ro-RO"/>
        </w:rPr>
      </w:pPr>
      <w:r w:rsidRPr="00D1285F">
        <w:rPr>
          <w:sz w:val="28"/>
          <w:szCs w:val="28"/>
          <w:lang w:val="ro-RO"/>
        </w:rPr>
        <w:t xml:space="preserve"> </w:t>
      </w:r>
      <w:r w:rsidRPr="008F52FA">
        <w:rPr>
          <w:b/>
          <w:sz w:val="28"/>
          <w:szCs w:val="28"/>
          <w:lang w:val="ro-RO"/>
        </w:rPr>
        <w:t>Studii:</w:t>
      </w:r>
      <w:r w:rsidRPr="00D1285F">
        <w:rPr>
          <w:sz w:val="28"/>
          <w:szCs w:val="28"/>
          <w:lang w:val="ro-RO"/>
        </w:rPr>
        <w:t xml:space="preserve"> superioare, absolvite cu diplomă de licenţă sau echivalente - </w:t>
      </w:r>
      <w:r w:rsidRPr="00D1285F">
        <w:rPr>
          <w:b/>
          <w:sz w:val="28"/>
          <w:szCs w:val="28"/>
          <w:u w:val="single"/>
          <w:lang w:val="ro-RO"/>
        </w:rPr>
        <w:t>specialitatea:</w:t>
      </w:r>
      <w:r w:rsidRPr="00D1285F">
        <w:rPr>
          <w:sz w:val="28"/>
          <w:szCs w:val="28"/>
          <w:lang w:val="ro-RO"/>
        </w:rPr>
        <w:t xml:space="preserve"> finanţe, finanţe publice, economie, </w:t>
      </w:r>
      <w:r w:rsidRPr="00D1285F">
        <w:rPr>
          <w:color w:val="000000"/>
          <w:sz w:val="29"/>
          <w:szCs w:val="29"/>
          <w:lang w:val="ro-RO"/>
        </w:rPr>
        <w:t>finanţe şi bănci.</w:t>
      </w:r>
    </w:p>
    <w:p w:rsidR="001A42C9" w:rsidRPr="00D1285F" w:rsidRDefault="001A42C9" w:rsidP="001A42C9">
      <w:pPr>
        <w:jc w:val="both"/>
        <w:rPr>
          <w:sz w:val="28"/>
          <w:szCs w:val="28"/>
          <w:lang w:val="ro-RO"/>
        </w:rPr>
      </w:pPr>
      <w:r w:rsidRPr="008F52FA">
        <w:rPr>
          <w:b/>
          <w:sz w:val="28"/>
          <w:szCs w:val="28"/>
          <w:lang w:val="ro-RO"/>
        </w:rPr>
        <w:t xml:space="preserve">Experienţă profesională </w:t>
      </w:r>
      <w:r w:rsidRPr="00D1285F">
        <w:rPr>
          <w:sz w:val="28"/>
          <w:szCs w:val="28"/>
          <w:lang w:val="ro-RO"/>
        </w:rPr>
        <w:t>- preferabil cel puţin un an în domeniul solicitat.</w:t>
      </w:r>
    </w:p>
    <w:p w:rsidR="001A42C9" w:rsidRPr="00D1285F" w:rsidRDefault="001A42C9" w:rsidP="001A42C9">
      <w:pPr>
        <w:jc w:val="both"/>
        <w:rPr>
          <w:sz w:val="28"/>
          <w:szCs w:val="28"/>
          <w:lang w:val="ro-RO"/>
        </w:rPr>
      </w:pPr>
      <w:r w:rsidRPr="00D1285F">
        <w:rPr>
          <w:sz w:val="28"/>
          <w:szCs w:val="28"/>
          <w:lang w:val="ro-RO"/>
        </w:rPr>
        <w:t xml:space="preserve"> </w:t>
      </w:r>
      <w:r w:rsidRPr="008F52FA">
        <w:rPr>
          <w:b/>
          <w:sz w:val="28"/>
          <w:szCs w:val="28"/>
          <w:lang w:val="ro-RO"/>
        </w:rPr>
        <w:t>Cunoaşterea</w:t>
      </w:r>
      <w:r w:rsidRPr="00D1285F">
        <w:rPr>
          <w:sz w:val="28"/>
          <w:szCs w:val="28"/>
          <w:lang w:val="ro-RO"/>
        </w:rPr>
        <w:t xml:space="preserve"> </w:t>
      </w:r>
      <w:r>
        <w:rPr>
          <w:sz w:val="28"/>
          <w:szCs w:val="28"/>
          <w:lang w:val="ro-RO"/>
        </w:rPr>
        <w:t>o</w:t>
      </w:r>
      <w:r w:rsidRPr="00D1285F">
        <w:rPr>
          <w:sz w:val="28"/>
          <w:szCs w:val="28"/>
          <w:lang w:val="ro-RO"/>
        </w:rPr>
        <w:t>bligatori</w:t>
      </w:r>
      <w:r>
        <w:rPr>
          <w:sz w:val="28"/>
          <w:szCs w:val="28"/>
          <w:lang w:val="ro-RO"/>
        </w:rPr>
        <w:t>e</w:t>
      </w:r>
      <w:r w:rsidRPr="00D1285F">
        <w:rPr>
          <w:sz w:val="28"/>
          <w:szCs w:val="28"/>
          <w:lang w:val="ro-RO"/>
        </w:rPr>
        <w:t xml:space="preserve"> </w:t>
      </w:r>
      <w:r>
        <w:rPr>
          <w:sz w:val="28"/>
          <w:szCs w:val="28"/>
          <w:lang w:val="ro-RO"/>
        </w:rPr>
        <w:t>a</w:t>
      </w:r>
      <w:r w:rsidRPr="00D1285F">
        <w:rPr>
          <w:sz w:val="28"/>
          <w:szCs w:val="28"/>
          <w:lang w:val="ro-RO"/>
        </w:rPr>
        <w:t xml:space="preserve"> limbii engleze la nivel B1.</w:t>
      </w:r>
    </w:p>
    <w:p w:rsidR="001A42C9" w:rsidRPr="00D1285F" w:rsidRDefault="001A42C9" w:rsidP="001A42C9">
      <w:pPr>
        <w:jc w:val="both"/>
        <w:rPr>
          <w:sz w:val="28"/>
          <w:szCs w:val="28"/>
          <w:lang w:val="ro-RO"/>
        </w:rPr>
      </w:pPr>
      <w:r w:rsidRPr="00D1285F">
        <w:rPr>
          <w:sz w:val="28"/>
          <w:szCs w:val="28"/>
          <w:lang w:val="ro-RO"/>
        </w:rPr>
        <w:t>Cunoaşterea unei alte limbi de circulaţie internaţională (franceza, germana) este un avantaj.</w:t>
      </w:r>
    </w:p>
    <w:p w:rsidR="0017401A" w:rsidRDefault="0017401A" w:rsidP="0017401A">
      <w:pPr>
        <w:tabs>
          <w:tab w:val="num" w:pos="270"/>
        </w:tabs>
        <w:ind w:left="360"/>
        <w:jc w:val="both"/>
        <w:rPr>
          <w:b/>
          <w:bCs/>
          <w:color w:val="000000"/>
          <w:sz w:val="28"/>
          <w:szCs w:val="28"/>
          <w:lang w:val="ro-RO"/>
        </w:rPr>
      </w:pPr>
    </w:p>
    <w:p w:rsidR="00624322" w:rsidRPr="00E67AB2" w:rsidRDefault="001A42C9" w:rsidP="00624322">
      <w:pPr>
        <w:jc w:val="both"/>
        <w:rPr>
          <w:sz w:val="28"/>
          <w:szCs w:val="28"/>
          <w:lang w:val="en-US"/>
        </w:rPr>
      </w:pPr>
      <w:r>
        <w:rPr>
          <w:b/>
          <w:bCs/>
          <w:color w:val="000000"/>
          <w:sz w:val="28"/>
          <w:szCs w:val="28"/>
          <w:lang w:val="en-US"/>
        </w:rPr>
        <w:t>9</w:t>
      </w:r>
      <w:r w:rsidR="00624322" w:rsidRPr="00E67AB2">
        <w:rPr>
          <w:b/>
          <w:bCs/>
          <w:color w:val="000000"/>
          <w:sz w:val="28"/>
          <w:szCs w:val="28"/>
          <w:lang w:val="en-US"/>
        </w:rPr>
        <w:t>.Denumirea funcţiei publice vacante</w:t>
      </w:r>
      <w:r w:rsidR="00624322" w:rsidRPr="00E67AB2">
        <w:rPr>
          <w:color w:val="000000"/>
          <w:sz w:val="28"/>
          <w:szCs w:val="28"/>
          <w:lang w:val="en-US"/>
        </w:rPr>
        <w:t xml:space="preserve">: Ministerul Finanţelor, Direcţia </w:t>
      </w:r>
      <w:r w:rsidR="00624322" w:rsidRPr="00E67AB2">
        <w:rPr>
          <w:sz w:val="28"/>
          <w:szCs w:val="28"/>
          <w:lang w:val="en-US"/>
        </w:rPr>
        <w:t>analiză</w:t>
      </w:r>
      <w:r w:rsidR="00624322">
        <w:rPr>
          <w:sz w:val="28"/>
          <w:szCs w:val="28"/>
          <w:lang w:val="en-US"/>
        </w:rPr>
        <w:t xml:space="preserve"> și reglementări a activelor statului și sectorului </w:t>
      </w:r>
      <w:r w:rsidR="00624322" w:rsidRPr="00E67AB2">
        <w:rPr>
          <w:sz w:val="28"/>
          <w:szCs w:val="28"/>
          <w:lang w:val="en-US"/>
        </w:rPr>
        <w:t xml:space="preserve">financiar, Secția politici și reglementări a activelor statului </w:t>
      </w:r>
      <w:r w:rsidR="00624322">
        <w:rPr>
          <w:sz w:val="28"/>
          <w:szCs w:val="28"/>
          <w:lang w:val="en-US"/>
        </w:rPr>
        <w:t xml:space="preserve">– </w:t>
      </w:r>
      <w:r w:rsidR="00624322" w:rsidRPr="00132849">
        <w:rPr>
          <w:b/>
          <w:color w:val="000000"/>
          <w:sz w:val="28"/>
          <w:szCs w:val="28"/>
          <w:lang w:val="en-US"/>
        </w:rPr>
        <w:t>consultant</w:t>
      </w:r>
      <w:r w:rsidR="00624322">
        <w:rPr>
          <w:color w:val="000000"/>
          <w:sz w:val="28"/>
          <w:szCs w:val="28"/>
          <w:lang w:val="en-US"/>
        </w:rPr>
        <w:t xml:space="preserve"> </w:t>
      </w:r>
      <w:r w:rsidR="00624322" w:rsidRPr="00E67AB2">
        <w:rPr>
          <w:color w:val="000000"/>
          <w:sz w:val="28"/>
          <w:szCs w:val="28"/>
          <w:lang w:val="en-US"/>
        </w:rPr>
        <w:t>-</w:t>
      </w:r>
      <w:r w:rsidR="00624322">
        <w:rPr>
          <w:color w:val="000000"/>
          <w:sz w:val="28"/>
          <w:szCs w:val="28"/>
          <w:lang w:val="en-US"/>
        </w:rPr>
        <w:t xml:space="preserve"> </w:t>
      </w:r>
      <w:r w:rsidR="00624322" w:rsidRPr="00E67AB2">
        <w:rPr>
          <w:color w:val="000000"/>
          <w:sz w:val="28"/>
          <w:szCs w:val="28"/>
          <w:lang w:val="en-US"/>
        </w:rPr>
        <w:t xml:space="preserve">1 funcţie </w:t>
      </w:r>
      <w:r w:rsidR="00624322">
        <w:rPr>
          <w:color w:val="000000"/>
          <w:sz w:val="28"/>
          <w:szCs w:val="28"/>
          <w:lang w:val="en-US"/>
        </w:rPr>
        <w:t>vacant.</w:t>
      </w:r>
    </w:p>
    <w:p w:rsidR="00624322" w:rsidRPr="00E67AB2" w:rsidRDefault="00624322" w:rsidP="00624322">
      <w:pPr>
        <w:jc w:val="both"/>
        <w:rPr>
          <w:b/>
          <w:sz w:val="28"/>
          <w:szCs w:val="28"/>
          <w:lang w:val="en-US"/>
        </w:rPr>
      </w:pPr>
    </w:p>
    <w:p w:rsidR="00624322" w:rsidRPr="00E67AB2" w:rsidRDefault="00624322" w:rsidP="00624322">
      <w:pPr>
        <w:rPr>
          <w:b/>
          <w:bCs/>
          <w:color w:val="000000"/>
          <w:sz w:val="28"/>
          <w:szCs w:val="28"/>
          <w:lang w:val="en-US"/>
        </w:rPr>
      </w:pPr>
      <w:r w:rsidRPr="00E67AB2">
        <w:rPr>
          <w:b/>
          <w:bCs/>
          <w:color w:val="000000"/>
          <w:sz w:val="28"/>
          <w:szCs w:val="28"/>
          <w:lang w:val="en-US"/>
        </w:rPr>
        <w:t xml:space="preserve">a) </w:t>
      </w:r>
      <w:r w:rsidR="00907777">
        <w:rPr>
          <w:b/>
          <w:bCs/>
          <w:color w:val="000000"/>
          <w:sz w:val="28"/>
          <w:szCs w:val="28"/>
          <w:lang w:val="en-US"/>
        </w:rPr>
        <w:t>S</w:t>
      </w:r>
      <w:r w:rsidRPr="00E67AB2">
        <w:rPr>
          <w:b/>
          <w:bCs/>
          <w:color w:val="000000"/>
          <w:sz w:val="28"/>
          <w:szCs w:val="28"/>
          <w:lang w:val="en-US"/>
        </w:rPr>
        <w:t>copul general al funcţiei:</w:t>
      </w:r>
    </w:p>
    <w:p w:rsidR="00624322" w:rsidRPr="00E67AB2" w:rsidRDefault="00624322" w:rsidP="00624322">
      <w:pPr>
        <w:pStyle w:val="2"/>
        <w:ind w:firstLine="720"/>
        <w:jc w:val="both"/>
        <w:rPr>
          <w:b w:val="0"/>
          <w:bCs/>
          <w:szCs w:val="28"/>
        </w:rPr>
      </w:pPr>
      <w:r w:rsidRPr="00E67AB2">
        <w:rPr>
          <w:b w:val="0"/>
          <w:bCs/>
          <w:szCs w:val="28"/>
        </w:rPr>
        <w:t>asigurarea monitoringului financiar al activității economico-financiare a întreprinderilor de stat şi a societăţilor comerciale cu capital integral sau majoritar de stat;</w:t>
      </w:r>
    </w:p>
    <w:p w:rsidR="00624322" w:rsidRPr="00E67AB2" w:rsidRDefault="00624322" w:rsidP="00624322">
      <w:pPr>
        <w:pStyle w:val="2"/>
        <w:ind w:firstLine="720"/>
        <w:jc w:val="both"/>
        <w:rPr>
          <w:b w:val="0"/>
          <w:szCs w:val="28"/>
        </w:rPr>
      </w:pPr>
      <w:r w:rsidRPr="00E67AB2">
        <w:rPr>
          <w:b w:val="0"/>
          <w:bCs/>
          <w:szCs w:val="28"/>
        </w:rPr>
        <w:t>participarea la elaborarea politicilor în domeniul gestiunii proprietății publice.</w:t>
      </w:r>
    </w:p>
    <w:p w:rsidR="00624322" w:rsidRPr="00E67AB2" w:rsidRDefault="00624322" w:rsidP="00624322">
      <w:pPr>
        <w:rPr>
          <w:b/>
          <w:bCs/>
          <w:color w:val="000000"/>
          <w:sz w:val="28"/>
          <w:szCs w:val="28"/>
          <w:lang w:val="en-US"/>
        </w:rPr>
      </w:pPr>
    </w:p>
    <w:p w:rsidR="00624322" w:rsidRPr="00907777" w:rsidRDefault="00624322" w:rsidP="00907777">
      <w:pPr>
        <w:jc w:val="both"/>
        <w:rPr>
          <w:b/>
          <w:bCs/>
          <w:color w:val="000000"/>
          <w:sz w:val="29"/>
          <w:szCs w:val="29"/>
          <w:lang w:val="ro-RO"/>
        </w:rPr>
      </w:pPr>
      <w:r w:rsidRPr="00E67AB2">
        <w:rPr>
          <w:b/>
          <w:bCs/>
          <w:color w:val="000000"/>
          <w:sz w:val="28"/>
          <w:szCs w:val="28"/>
          <w:lang w:val="en-US"/>
        </w:rPr>
        <w:t xml:space="preserve">b) </w:t>
      </w:r>
      <w:r w:rsidR="00907777" w:rsidRPr="00A909EE">
        <w:rPr>
          <w:b/>
          <w:bCs/>
          <w:color w:val="000000"/>
          <w:sz w:val="29"/>
          <w:szCs w:val="29"/>
          <w:lang w:val="ro-RO"/>
        </w:rPr>
        <w:t>Sarcinile de bază ale funcţiei:</w:t>
      </w:r>
    </w:p>
    <w:p w:rsidR="00624322" w:rsidRPr="00E67AB2" w:rsidRDefault="00624322" w:rsidP="00624322">
      <w:pPr>
        <w:rPr>
          <w:b/>
          <w:bCs/>
          <w:color w:val="000000"/>
          <w:sz w:val="28"/>
          <w:szCs w:val="28"/>
          <w:lang w:val="en-US"/>
        </w:rPr>
      </w:pPr>
    </w:p>
    <w:p w:rsidR="00624322" w:rsidRPr="00E67AB2" w:rsidRDefault="00624322" w:rsidP="00624322">
      <w:pPr>
        <w:numPr>
          <w:ilvl w:val="0"/>
          <w:numId w:val="12"/>
        </w:numPr>
        <w:tabs>
          <w:tab w:val="clear" w:pos="720"/>
          <w:tab w:val="num" w:pos="253"/>
        </w:tabs>
        <w:ind w:left="0" w:firstLine="0"/>
        <w:jc w:val="both"/>
        <w:rPr>
          <w:sz w:val="28"/>
          <w:szCs w:val="28"/>
          <w:lang w:val="en-US"/>
        </w:rPr>
      </w:pPr>
      <w:r w:rsidRPr="00E67AB2">
        <w:rPr>
          <w:sz w:val="28"/>
          <w:szCs w:val="28"/>
          <w:lang w:val="en-US"/>
        </w:rPr>
        <w:t xml:space="preserve">Elaborarea politicilor în domeniul monitorizării activităţii economico-financiare a întreprinderilor de stat şi a societăţilor comerciale cu  capital integral sau majoritar de stat din ramura patronată; </w:t>
      </w:r>
    </w:p>
    <w:p w:rsidR="00624322" w:rsidRPr="00E67AB2" w:rsidRDefault="00624322" w:rsidP="00624322">
      <w:pPr>
        <w:numPr>
          <w:ilvl w:val="0"/>
          <w:numId w:val="12"/>
        </w:numPr>
        <w:tabs>
          <w:tab w:val="clear" w:pos="720"/>
          <w:tab w:val="num" w:pos="253"/>
        </w:tabs>
        <w:ind w:left="0" w:firstLine="0"/>
        <w:jc w:val="both"/>
        <w:rPr>
          <w:sz w:val="28"/>
          <w:szCs w:val="28"/>
          <w:lang w:val="en-US"/>
        </w:rPr>
      </w:pPr>
      <w:r w:rsidRPr="00E67AB2">
        <w:rPr>
          <w:sz w:val="28"/>
          <w:szCs w:val="28"/>
          <w:lang w:val="en-US"/>
        </w:rPr>
        <w:t>Monitorizarea modului de îndeplinire a obligaţiunilor de către agenţii economici faţă de sistemul bugetar, în baza datelor statistice şi ale Inspectoratului Fiscal Principal de Stat, direcţiilor din cadrul Ministerului Finanţelor, în corelare cu indicatorii macroeconomici, pe domeniul patronat;</w:t>
      </w:r>
    </w:p>
    <w:p w:rsidR="00624322" w:rsidRPr="00E67AB2" w:rsidRDefault="00624322" w:rsidP="00624322">
      <w:pPr>
        <w:numPr>
          <w:ilvl w:val="0"/>
          <w:numId w:val="12"/>
        </w:numPr>
        <w:tabs>
          <w:tab w:val="clear" w:pos="720"/>
          <w:tab w:val="num" w:pos="253"/>
        </w:tabs>
        <w:ind w:left="0" w:firstLine="0"/>
        <w:jc w:val="both"/>
        <w:rPr>
          <w:sz w:val="28"/>
          <w:szCs w:val="28"/>
          <w:lang w:val="en-US"/>
        </w:rPr>
      </w:pPr>
      <w:r w:rsidRPr="00E67AB2">
        <w:rPr>
          <w:sz w:val="28"/>
          <w:szCs w:val="28"/>
          <w:lang w:val="en-US"/>
        </w:rPr>
        <w:t>Coordonarea elaborării politicilor în domeniul gestiunii proprietăţii publice (administrării şi deetatizării proprietăţii publice);</w:t>
      </w:r>
    </w:p>
    <w:p w:rsidR="00624322" w:rsidRPr="00E67AB2" w:rsidRDefault="00624322" w:rsidP="00624322">
      <w:pPr>
        <w:numPr>
          <w:ilvl w:val="0"/>
          <w:numId w:val="12"/>
        </w:numPr>
        <w:tabs>
          <w:tab w:val="clear" w:pos="720"/>
          <w:tab w:val="num" w:pos="253"/>
        </w:tabs>
        <w:ind w:left="0" w:firstLine="0"/>
        <w:jc w:val="both"/>
        <w:rPr>
          <w:sz w:val="28"/>
          <w:szCs w:val="28"/>
          <w:lang w:val="en-US"/>
        </w:rPr>
      </w:pPr>
      <w:r w:rsidRPr="00E67AB2">
        <w:rPr>
          <w:color w:val="000000"/>
          <w:sz w:val="28"/>
          <w:szCs w:val="28"/>
          <w:shd w:val="clear" w:color="auto" w:fill="FFFFFF"/>
          <w:lang w:val="en-US"/>
        </w:rPr>
        <w:t>Elaborarea documentelor de politici privind dezvoltarea parteneriatului public-privat;</w:t>
      </w:r>
    </w:p>
    <w:p w:rsidR="00624322" w:rsidRPr="00E67AB2" w:rsidRDefault="00624322" w:rsidP="00624322">
      <w:pPr>
        <w:numPr>
          <w:ilvl w:val="0"/>
          <w:numId w:val="12"/>
        </w:numPr>
        <w:tabs>
          <w:tab w:val="clear" w:pos="720"/>
          <w:tab w:val="num" w:pos="253"/>
        </w:tabs>
        <w:ind w:left="0" w:firstLine="0"/>
        <w:jc w:val="both"/>
        <w:rPr>
          <w:sz w:val="28"/>
          <w:szCs w:val="28"/>
          <w:lang w:val="en-US"/>
        </w:rPr>
      </w:pPr>
      <w:r w:rsidRPr="00E67AB2">
        <w:rPr>
          <w:sz w:val="28"/>
          <w:szCs w:val="28"/>
          <w:lang w:val="en-US"/>
        </w:rPr>
        <w:t>Elaborarea politicilor în domeniul reorganizării, restructurării întreprinderilor cu capital de stat;</w:t>
      </w:r>
    </w:p>
    <w:p w:rsidR="00A57A7B" w:rsidRDefault="00A57A7B" w:rsidP="00A57A7B">
      <w:pPr>
        <w:pStyle w:val="a8"/>
        <w:jc w:val="both"/>
        <w:rPr>
          <w:b/>
          <w:sz w:val="28"/>
          <w:szCs w:val="28"/>
          <w:u w:val="single"/>
          <w:lang w:val="ro-RO"/>
        </w:rPr>
      </w:pPr>
    </w:p>
    <w:p w:rsidR="00624322" w:rsidRPr="00E67AB2" w:rsidRDefault="00624322" w:rsidP="00870981">
      <w:pPr>
        <w:rPr>
          <w:b/>
          <w:sz w:val="28"/>
          <w:szCs w:val="28"/>
          <w:u w:val="single"/>
          <w:lang w:val="en-US"/>
        </w:rPr>
      </w:pPr>
    </w:p>
    <w:p w:rsidR="00624322" w:rsidRPr="00E67AB2" w:rsidRDefault="00624322" w:rsidP="00624322">
      <w:pPr>
        <w:ind w:firstLine="600"/>
        <w:jc w:val="center"/>
        <w:rPr>
          <w:b/>
          <w:sz w:val="28"/>
          <w:szCs w:val="28"/>
          <w:u w:val="single"/>
          <w:lang w:val="en-US"/>
        </w:rPr>
      </w:pPr>
      <w:r w:rsidRPr="00E67AB2">
        <w:rPr>
          <w:b/>
          <w:sz w:val="28"/>
          <w:szCs w:val="28"/>
          <w:u w:val="single"/>
          <w:lang w:val="en-US"/>
        </w:rPr>
        <w:t xml:space="preserve">Bibliografia în baza căreia vor fi formulate întrebările pentru proba scrisă şi interviu la funcţia vacantă de consultant al Secției politici și reglementări a activelor statului a </w:t>
      </w:r>
      <w:r w:rsidRPr="00E67AB2">
        <w:rPr>
          <w:b/>
          <w:color w:val="000000"/>
          <w:sz w:val="28"/>
          <w:szCs w:val="28"/>
          <w:u w:val="single"/>
          <w:lang w:val="en-US"/>
        </w:rPr>
        <w:t>Direcţiei analiză</w:t>
      </w:r>
      <w:r>
        <w:rPr>
          <w:b/>
          <w:color w:val="000000"/>
          <w:sz w:val="28"/>
          <w:szCs w:val="28"/>
          <w:u w:val="single"/>
          <w:lang w:val="en-US"/>
        </w:rPr>
        <w:t xml:space="preserve"> și reglementări a activelor statului și sectorului</w:t>
      </w:r>
      <w:r w:rsidRPr="00E67AB2">
        <w:rPr>
          <w:b/>
          <w:color w:val="000000"/>
          <w:sz w:val="28"/>
          <w:szCs w:val="28"/>
          <w:u w:val="single"/>
          <w:lang w:val="en-US"/>
        </w:rPr>
        <w:t xml:space="preserve"> financiar</w:t>
      </w:r>
    </w:p>
    <w:p w:rsidR="00624322" w:rsidRPr="00E67AB2" w:rsidRDefault="00624322" w:rsidP="00624322">
      <w:pPr>
        <w:tabs>
          <w:tab w:val="left" w:pos="540"/>
          <w:tab w:val="left" w:pos="1080"/>
        </w:tabs>
        <w:ind w:firstLine="600"/>
        <w:jc w:val="center"/>
        <w:rPr>
          <w:b/>
          <w:sz w:val="28"/>
          <w:szCs w:val="28"/>
          <w:u w:val="single"/>
          <w:lang w:val="en-US"/>
        </w:rPr>
      </w:pPr>
    </w:p>
    <w:p w:rsidR="00A148FB" w:rsidRPr="00B47B75" w:rsidRDefault="00A148FB" w:rsidP="00A148FB">
      <w:pPr>
        <w:pStyle w:val="a8"/>
        <w:numPr>
          <w:ilvl w:val="0"/>
          <w:numId w:val="14"/>
        </w:numPr>
        <w:tabs>
          <w:tab w:val="left" w:pos="360"/>
        </w:tabs>
        <w:ind w:left="180" w:hanging="180"/>
        <w:jc w:val="both"/>
        <w:rPr>
          <w:sz w:val="28"/>
          <w:szCs w:val="28"/>
          <w:lang w:val="ro-RO"/>
        </w:rPr>
      </w:pPr>
      <w:r w:rsidRPr="00B47B75">
        <w:rPr>
          <w:sz w:val="28"/>
          <w:szCs w:val="28"/>
          <w:lang w:val="ro-RO"/>
        </w:rPr>
        <w:t>Legea nr. 158-XVI din 04.07.2008 cu privire la funcţia publică şi statutul funcţionarului public;</w:t>
      </w:r>
    </w:p>
    <w:p w:rsidR="00A148FB" w:rsidRPr="00B47B75" w:rsidRDefault="00A148FB" w:rsidP="00A148FB">
      <w:pPr>
        <w:pStyle w:val="a8"/>
        <w:numPr>
          <w:ilvl w:val="0"/>
          <w:numId w:val="14"/>
        </w:numPr>
        <w:tabs>
          <w:tab w:val="left" w:pos="360"/>
        </w:tabs>
        <w:ind w:left="180" w:hanging="180"/>
        <w:jc w:val="both"/>
        <w:rPr>
          <w:sz w:val="28"/>
          <w:szCs w:val="28"/>
          <w:lang w:val="ro-RO"/>
        </w:rPr>
      </w:pPr>
      <w:r w:rsidRPr="00B47B75">
        <w:rPr>
          <w:sz w:val="28"/>
          <w:szCs w:val="28"/>
          <w:lang w:val="ro-RO"/>
        </w:rPr>
        <w:t>Legea nr. 25-XVI din 22.02.2008 privind Codul de conduită a funcţionarului public;</w:t>
      </w:r>
    </w:p>
    <w:p w:rsidR="00A148FB" w:rsidRPr="00B47B75" w:rsidRDefault="00A148FB" w:rsidP="00A148FB">
      <w:pPr>
        <w:pStyle w:val="a8"/>
        <w:numPr>
          <w:ilvl w:val="0"/>
          <w:numId w:val="14"/>
        </w:numPr>
        <w:tabs>
          <w:tab w:val="left" w:pos="360"/>
        </w:tabs>
        <w:ind w:left="180" w:hanging="180"/>
        <w:jc w:val="both"/>
        <w:rPr>
          <w:sz w:val="28"/>
          <w:szCs w:val="28"/>
          <w:lang w:val="ro-RO"/>
        </w:rPr>
      </w:pPr>
      <w:r w:rsidRPr="00B47B75">
        <w:rPr>
          <w:sz w:val="28"/>
          <w:szCs w:val="28"/>
          <w:lang w:val="ro-RO"/>
        </w:rPr>
        <w:t>Legea nr. 16-XVI din 15.02.2008 cu privire la conflictul de interese;</w:t>
      </w:r>
    </w:p>
    <w:p w:rsidR="00A148FB" w:rsidRPr="00B47B75" w:rsidRDefault="00A148FB" w:rsidP="00A148FB">
      <w:pPr>
        <w:pStyle w:val="a8"/>
        <w:numPr>
          <w:ilvl w:val="0"/>
          <w:numId w:val="14"/>
        </w:numPr>
        <w:tabs>
          <w:tab w:val="left" w:pos="360"/>
        </w:tabs>
        <w:ind w:left="180" w:hanging="180"/>
        <w:jc w:val="both"/>
        <w:rPr>
          <w:sz w:val="28"/>
          <w:szCs w:val="28"/>
          <w:lang w:val="ro-RO"/>
        </w:rPr>
      </w:pPr>
      <w:r w:rsidRPr="00B47B75">
        <w:rPr>
          <w:sz w:val="28"/>
          <w:szCs w:val="28"/>
          <w:lang w:val="ro-RO"/>
        </w:rPr>
        <w:t>Legea nr. 1264-XV din 19.07.2002 privind declararea şi controlul veniturilor şi a proprietăţii demnitarilor de stat, judecătorilor, procurorilor, funcţionarilor publici şi a unor persoane cu funcţie de conducere;</w:t>
      </w:r>
    </w:p>
    <w:p w:rsidR="00A148FB" w:rsidRPr="00B47B75" w:rsidRDefault="00A148FB" w:rsidP="00A148FB">
      <w:pPr>
        <w:pStyle w:val="a8"/>
        <w:numPr>
          <w:ilvl w:val="0"/>
          <w:numId w:val="14"/>
        </w:numPr>
        <w:tabs>
          <w:tab w:val="left" w:pos="360"/>
        </w:tabs>
        <w:ind w:left="180" w:hanging="180"/>
        <w:jc w:val="both"/>
        <w:rPr>
          <w:sz w:val="28"/>
          <w:szCs w:val="28"/>
          <w:lang w:val="ro-RO"/>
        </w:rPr>
      </w:pPr>
      <w:r w:rsidRPr="00B47B75">
        <w:rPr>
          <w:sz w:val="28"/>
          <w:szCs w:val="28"/>
          <w:lang w:val="ro-RO"/>
        </w:rPr>
        <w:t>Legea nr. 190-XIII din 19.07.1994 cu privire la petiţionare;</w:t>
      </w:r>
    </w:p>
    <w:p w:rsidR="00624322" w:rsidRPr="00B337F4" w:rsidRDefault="00A148FB" w:rsidP="00A148FB">
      <w:pPr>
        <w:numPr>
          <w:ilvl w:val="0"/>
          <w:numId w:val="14"/>
        </w:numPr>
        <w:tabs>
          <w:tab w:val="left" w:pos="360"/>
          <w:tab w:val="left" w:pos="720"/>
          <w:tab w:val="left" w:pos="1080"/>
        </w:tabs>
        <w:ind w:left="180" w:hanging="180"/>
        <w:jc w:val="both"/>
        <w:rPr>
          <w:bCs/>
          <w:i/>
          <w:sz w:val="28"/>
          <w:szCs w:val="28"/>
          <w:lang w:val="en-US"/>
        </w:rPr>
      </w:pPr>
      <w:r w:rsidRPr="00B337F4">
        <w:rPr>
          <w:sz w:val="28"/>
          <w:szCs w:val="28"/>
          <w:lang w:val="en-US"/>
        </w:rPr>
        <w:t xml:space="preserve"> </w:t>
      </w:r>
      <w:r w:rsidR="00624322" w:rsidRPr="00B337F4">
        <w:rPr>
          <w:sz w:val="28"/>
          <w:szCs w:val="28"/>
          <w:lang w:val="en-US"/>
        </w:rPr>
        <w:t xml:space="preserve">Legea privind actele normative ale Guvernului şi ale altor autorităţi ale administraţiei publice centrale şi locale nr.317-XV din 18 iulie 2003 </w:t>
      </w:r>
      <w:r w:rsidR="00624322" w:rsidRPr="00B337F4">
        <w:rPr>
          <w:i/>
          <w:sz w:val="28"/>
          <w:szCs w:val="28"/>
          <w:lang w:val="en-US"/>
        </w:rPr>
        <w:t>(Monitorul Oficial nr.208-210/783 din 03.10.2003).</w:t>
      </w:r>
    </w:p>
    <w:p w:rsidR="00624322" w:rsidRPr="00B337F4" w:rsidRDefault="00624322" w:rsidP="00A148FB">
      <w:pPr>
        <w:numPr>
          <w:ilvl w:val="0"/>
          <w:numId w:val="14"/>
        </w:numPr>
        <w:tabs>
          <w:tab w:val="left" w:pos="360"/>
          <w:tab w:val="left" w:pos="720"/>
          <w:tab w:val="left" w:pos="1080"/>
        </w:tabs>
        <w:ind w:left="180" w:hanging="180"/>
        <w:jc w:val="both"/>
        <w:rPr>
          <w:bCs/>
          <w:i/>
          <w:sz w:val="28"/>
          <w:szCs w:val="28"/>
          <w:lang w:val="en-US"/>
        </w:rPr>
      </w:pPr>
      <w:r w:rsidRPr="00E67AB2">
        <w:rPr>
          <w:sz w:val="28"/>
          <w:szCs w:val="28"/>
          <w:lang w:val="en-US"/>
        </w:rPr>
        <w:t xml:space="preserve">Legea privind actele legislative nr.780-XV din 27 decembrie 2001 </w:t>
      </w:r>
      <w:r w:rsidRPr="00B337F4">
        <w:rPr>
          <w:i/>
          <w:sz w:val="28"/>
          <w:szCs w:val="28"/>
          <w:lang w:val="en-US"/>
        </w:rPr>
        <w:t>(Monitorul Oficial nr.36-38/210 din 14.03.2002).</w:t>
      </w:r>
    </w:p>
    <w:p w:rsidR="00624322" w:rsidRPr="00B337F4" w:rsidRDefault="00624322" w:rsidP="00A148FB">
      <w:pPr>
        <w:numPr>
          <w:ilvl w:val="0"/>
          <w:numId w:val="14"/>
        </w:numPr>
        <w:tabs>
          <w:tab w:val="left" w:pos="360"/>
          <w:tab w:val="left" w:pos="720"/>
          <w:tab w:val="left" w:pos="1080"/>
        </w:tabs>
        <w:ind w:left="180" w:hanging="180"/>
        <w:jc w:val="both"/>
        <w:rPr>
          <w:bCs/>
          <w:i/>
          <w:sz w:val="28"/>
          <w:szCs w:val="28"/>
          <w:lang w:val="en-US"/>
        </w:rPr>
      </w:pPr>
      <w:r w:rsidRPr="00E67AB2">
        <w:rPr>
          <w:sz w:val="28"/>
          <w:szCs w:val="28"/>
          <w:lang w:val="en-US"/>
        </w:rPr>
        <w:t xml:space="preserve">Legea cu privire la întreprinderea de stat nr. 146-XIII  din  16 iunie 1994 </w:t>
      </w:r>
      <w:r w:rsidRPr="00B337F4">
        <w:rPr>
          <w:bCs/>
          <w:i/>
          <w:sz w:val="28"/>
          <w:szCs w:val="28"/>
          <w:lang w:val="en-US"/>
        </w:rPr>
        <w:t>(Monitorul Oficial, nr.2/9 din 25.08.1994).</w:t>
      </w:r>
    </w:p>
    <w:p w:rsidR="00624322" w:rsidRPr="00E67AB2" w:rsidRDefault="00624322" w:rsidP="00A148FB">
      <w:pPr>
        <w:numPr>
          <w:ilvl w:val="0"/>
          <w:numId w:val="14"/>
        </w:numPr>
        <w:tabs>
          <w:tab w:val="left" w:pos="360"/>
          <w:tab w:val="left" w:pos="720"/>
          <w:tab w:val="left" w:pos="1080"/>
        </w:tabs>
        <w:ind w:left="180" w:hanging="180"/>
        <w:jc w:val="both"/>
        <w:rPr>
          <w:bCs/>
          <w:sz w:val="28"/>
          <w:szCs w:val="28"/>
          <w:lang w:val="en-US"/>
        </w:rPr>
      </w:pPr>
      <w:r w:rsidRPr="00E67AB2">
        <w:rPr>
          <w:sz w:val="28"/>
          <w:szCs w:val="28"/>
          <w:lang w:val="en-US"/>
        </w:rPr>
        <w:t>Legea privind societăţile pe acţiuni nr.1134-XIII din 02 aprilie 1997 (</w:t>
      </w:r>
      <w:r w:rsidRPr="00B337F4">
        <w:rPr>
          <w:i/>
          <w:sz w:val="28"/>
          <w:szCs w:val="28"/>
          <w:lang w:val="en-US"/>
        </w:rPr>
        <w:t>Republicat: Monitorul Oficial nr.1-4/1 din 01.01.2008, Republicat: Monitorul Oficial ediţie specială din 03.10.2006, Monitorul Oficial nr.38-39/332 din 12.06.1997).</w:t>
      </w:r>
    </w:p>
    <w:p w:rsidR="00624322" w:rsidRPr="00B337F4" w:rsidRDefault="00624322" w:rsidP="00A148FB">
      <w:pPr>
        <w:numPr>
          <w:ilvl w:val="0"/>
          <w:numId w:val="14"/>
        </w:numPr>
        <w:tabs>
          <w:tab w:val="left" w:pos="360"/>
          <w:tab w:val="left" w:pos="540"/>
          <w:tab w:val="left" w:pos="720"/>
        </w:tabs>
        <w:ind w:left="180" w:hanging="180"/>
        <w:jc w:val="both"/>
        <w:rPr>
          <w:bCs/>
          <w:i/>
          <w:sz w:val="28"/>
          <w:szCs w:val="28"/>
          <w:lang w:val="en-US"/>
        </w:rPr>
      </w:pPr>
      <w:r w:rsidRPr="00E67AB2">
        <w:rPr>
          <w:sz w:val="28"/>
          <w:szCs w:val="28"/>
          <w:lang w:val="en-US"/>
        </w:rPr>
        <w:t xml:space="preserve">Legea privind administrarea şi deetatizarea proprietăţii publice nr.121-XVI din 4 mai 2007 </w:t>
      </w:r>
      <w:r w:rsidRPr="00B337F4">
        <w:rPr>
          <w:bCs/>
          <w:i/>
          <w:sz w:val="28"/>
          <w:szCs w:val="28"/>
          <w:lang w:val="en-US"/>
        </w:rPr>
        <w:t>(Monitorul Oficial nr.90-93/401 din 29.06.2007).</w:t>
      </w:r>
    </w:p>
    <w:p w:rsidR="00624322" w:rsidRPr="00B337F4" w:rsidRDefault="00624322" w:rsidP="00A148FB">
      <w:pPr>
        <w:numPr>
          <w:ilvl w:val="0"/>
          <w:numId w:val="14"/>
        </w:numPr>
        <w:tabs>
          <w:tab w:val="left" w:pos="360"/>
          <w:tab w:val="left" w:pos="540"/>
          <w:tab w:val="left" w:pos="720"/>
        </w:tabs>
        <w:ind w:left="180" w:hanging="180"/>
        <w:jc w:val="both"/>
        <w:rPr>
          <w:bCs/>
          <w:i/>
          <w:sz w:val="28"/>
          <w:szCs w:val="28"/>
          <w:lang w:val="en-US"/>
        </w:rPr>
      </w:pPr>
      <w:r w:rsidRPr="00E67AB2">
        <w:rPr>
          <w:bCs/>
          <w:sz w:val="28"/>
          <w:szCs w:val="28"/>
          <w:lang w:val="en-US"/>
        </w:rPr>
        <w:t xml:space="preserve">Legea cu privire la parteneriatul public-privat nr. 179-XVI din 10 iulie 2008 </w:t>
      </w:r>
      <w:r w:rsidRPr="00B337F4">
        <w:rPr>
          <w:bCs/>
          <w:i/>
          <w:sz w:val="28"/>
          <w:szCs w:val="28"/>
          <w:lang w:val="en-US"/>
        </w:rPr>
        <w:t>(Monitorul Oficial nr.</w:t>
      </w:r>
      <w:r w:rsidRPr="00B337F4">
        <w:rPr>
          <w:i/>
          <w:sz w:val="28"/>
          <w:szCs w:val="28"/>
          <w:lang w:val="en-US"/>
        </w:rPr>
        <w:t xml:space="preserve"> </w:t>
      </w:r>
      <w:r w:rsidRPr="00B337F4">
        <w:rPr>
          <w:bCs/>
          <w:i/>
          <w:sz w:val="28"/>
          <w:szCs w:val="28"/>
          <w:lang w:val="en-US"/>
        </w:rPr>
        <w:t>165-166/605 din 02.09.2008).</w:t>
      </w:r>
    </w:p>
    <w:p w:rsidR="00624322" w:rsidRPr="00B337F4" w:rsidRDefault="00624322" w:rsidP="00A148FB">
      <w:pPr>
        <w:numPr>
          <w:ilvl w:val="0"/>
          <w:numId w:val="14"/>
        </w:numPr>
        <w:tabs>
          <w:tab w:val="left" w:pos="360"/>
          <w:tab w:val="left" w:pos="540"/>
          <w:tab w:val="left" w:pos="720"/>
        </w:tabs>
        <w:ind w:left="180" w:hanging="180"/>
        <w:jc w:val="both"/>
        <w:rPr>
          <w:i/>
          <w:sz w:val="28"/>
          <w:szCs w:val="28"/>
          <w:lang w:val="en-US"/>
        </w:rPr>
      </w:pPr>
      <w:r w:rsidRPr="00E67AB2">
        <w:rPr>
          <w:sz w:val="28"/>
          <w:szCs w:val="28"/>
          <w:lang w:val="en-US"/>
        </w:rPr>
        <w:t xml:space="preserve">Hotărîrea Guvernului nr.1265 din 14 noiembrie 2008 cu privire la reglementarea activităţii Ministerului Finanţelor </w:t>
      </w:r>
      <w:r w:rsidRPr="00B337F4">
        <w:rPr>
          <w:i/>
          <w:sz w:val="28"/>
          <w:szCs w:val="28"/>
          <w:lang w:val="en-US"/>
        </w:rPr>
        <w:t>(Monitorul Oficial nr.208-209/1278 din 21.11.2008).</w:t>
      </w:r>
    </w:p>
    <w:p w:rsidR="00624322" w:rsidRPr="00B337F4" w:rsidRDefault="00624322" w:rsidP="00A148FB">
      <w:pPr>
        <w:numPr>
          <w:ilvl w:val="0"/>
          <w:numId w:val="14"/>
        </w:numPr>
        <w:tabs>
          <w:tab w:val="left" w:pos="360"/>
          <w:tab w:val="left" w:pos="540"/>
          <w:tab w:val="left" w:pos="720"/>
        </w:tabs>
        <w:ind w:left="180" w:hanging="180"/>
        <w:jc w:val="both"/>
        <w:rPr>
          <w:i/>
          <w:sz w:val="28"/>
          <w:szCs w:val="28"/>
          <w:lang w:val="en-US"/>
        </w:rPr>
      </w:pPr>
      <w:r w:rsidRPr="00E67AB2">
        <w:rPr>
          <w:sz w:val="28"/>
          <w:szCs w:val="28"/>
          <w:lang w:val="en-US"/>
        </w:rPr>
        <w:t xml:space="preserve">Hotărîrea Guvernului nr.201 din 11 martie 2009 privind punerea în aplicare a prevederilor Legii nr.158-XVI din 4 iulie 2008 cu privire la funcţia publică şi statutul funcţionarului public </w:t>
      </w:r>
      <w:r w:rsidRPr="00B337F4">
        <w:rPr>
          <w:i/>
          <w:sz w:val="28"/>
          <w:szCs w:val="28"/>
          <w:lang w:val="en-US"/>
        </w:rPr>
        <w:t>(Monitorul Oficial nr.55-56/249 din 17.03.2009).</w:t>
      </w:r>
    </w:p>
    <w:p w:rsidR="00624322" w:rsidRPr="00E67AB2" w:rsidRDefault="00624322" w:rsidP="00A148FB">
      <w:pPr>
        <w:numPr>
          <w:ilvl w:val="0"/>
          <w:numId w:val="14"/>
        </w:numPr>
        <w:tabs>
          <w:tab w:val="left" w:pos="360"/>
          <w:tab w:val="left" w:pos="540"/>
          <w:tab w:val="left" w:pos="720"/>
        </w:tabs>
        <w:ind w:left="180" w:hanging="180"/>
        <w:jc w:val="both"/>
        <w:rPr>
          <w:sz w:val="28"/>
          <w:szCs w:val="28"/>
          <w:lang w:val="en-US"/>
        </w:rPr>
      </w:pPr>
      <w:r w:rsidRPr="00E67AB2">
        <w:rPr>
          <w:bCs/>
          <w:sz w:val="28"/>
          <w:szCs w:val="28"/>
          <w:lang w:val="en-US"/>
        </w:rPr>
        <w:t>H</w:t>
      </w:r>
      <w:r w:rsidRPr="00E67AB2">
        <w:rPr>
          <w:sz w:val="28"/>
          <w:szCs w:val="28"/>
          <w:lang w:val="en-US"/>
        </w:rPr>
        <w:t xml:space="preserve">otărîrea Guvernului nr.770 din 20 octombrie 1994 pentru aprobarea unor acte normative vizînd funcţionarea Legii cu privire la întreprinderea de stat </w:t>
      </w:r>
      <w:r w:rsidRPr="00B337F4">
        <w:rPr>
          <w:i/>
          <w:sz w:val="28"/>
          <w:szCs w:val="28"/>
          <w:lang w:val="en-US"/>
        </w:rPr>
        <w:t>(Monitorul Oficial nr.14/117 din 24.11.1994).</w:t>
      </w:r>
      <w:r w:rsidRPr="00E67AB2">
        <w:rPr>
          <w:sz w:val="28"/>
          <w:szCs w:val="28"/>
          <w:lang w:val="en-US"/>
        </w:rPr>
        <w:t xml:space="preserve"> </w:t>
      </w:r>
    </w:p>
    <w:p w:rsidR="00624322" w:rsidRPr="00E67AB2" w:rsidRDefault="00624322" w:rsidP="00A148FB">
      <w:pPr>
        <w:numPr>
          <w:ilvl w:val="0"/>
          <w:numId w:val="14"/>
        </w:numPr>
        <w:tabs>
          <w:tab w:val="left" w:pos="360"/>
          <w:tab w:val="left" w:pos="540"/>
          <w:tab w:val="left" w:pos="720"/>
        </w:tabs>
        <w:ind w:left="180" w:hanging="180"/>
        <w:jc w:val="both"/>
        <w:rPr>
          <w:sz w:val="28"/>
          <w:szCs w:val="28"/>
          <w:lang w:val="en-US"/>
        </w:rPr>
      </w:pPr>
      <w:r>
        <w:rPr>
          <w:sz w:val="28"/>
          <w:szCs w:val="28"/>
          <w:lang w:val="en-US"/>
        </w:rPr>
        <w:t>Hotărîrea Guvernului nr. 875 din 21 octombrie 2014</w:t>
      </w:r>
      <w:r w:rsidRPr="00E67AB2">
        <w:rPr>
          <w:sz w:val="28"/>
          <w:szCs w:val="28"/>
          <w:lang w:val="en-US"/>
        </w:rPr>
        <w:t xml:space="preserve"> pentru aprobarea Regulamentului privind monitoringul financiar al întreprinderilor de stat/municipale şi al societăţilor comerciale cu capital </w:t>
      </w:r>
      <w:r>
        <w:rPr>
          <w:sz w:val="28"/>
          <w:szCs w:val="28"/>
          <w:lang w:val="en-US"/>
        </w:rPr>
        <w:t>integral</w:t>
      </w:r>
      <w:r w:rsidRPr="00E67AB2">
        <w:rPr>
          <w:sz w:val="28"/>
          <w:szCs w:val="28"/>
          <w:lang w:val="en-US"/>
        </w:rPr>
        <w:t xml:space="preserve"> sau majoritar public </w:t>
      </w:r>
      <w:r w:rsidRPr="00B337F4">
        <w:rPr>
          <w:i/>
          <w:sz w:val="28"/>
          <w:szCs w:val="28"/>
          <w:lang w:val="en-US"/>
        </w:rPr>
        <w:t>(</w:t>
      </w:r>
      <w:r w:rsidRPr="00B337F4">
        <w:rPr>
          <w:i/>
          <w:iCs/>
          <w:sz w:val="28"/>
          <w:szCs w:val="28"/>
          <w:lang w:val="en-US"/>
        </w:rPr>
        <w:t>Monitorul Oficial nr. 319-324/936 din 24.10.2014).</w:t>
      </w:r>
    </w:p>
    <w:p w:rsidR="00624322" w:rsidRPr="00B337F4" w:rsidRDefault="00624322" w:rsidP="00A148FB">
      <w:pPr>
        <w:numPr>
          <w:ilvl w:val="0"/>
          <w:numId w:val="14"/>
        </w:numPr>
        <w:tabs>
          <w:tab w:val="left" w:pos="360"/>
          <w:tab w:val="left" w:pos="540"/>
          <w:tab w:val="left" w:pos="720"/>
        </w:tabs>
        <w:ind w:left="180" w:hanging="180"/>
        <w:jc w:val="both"/>
        <w:rPr>
          <w:i/>
          <w:sz w:val="28"/>
          <w:szCs w:val="28"/>
          <w:lang w:val="en-US"/>
        </w:rPr>
      </w:pPr>
      <w:r w:rsidRPr="00E67AB2">
        <w:rPr>
          <w:iCs/>
          <w:sz w:val="28"/>
          <w:szCs w:val="28"/>
          <w:lang w:val="en-US"/>
        </w:rPr>
        <w:t xml:space="preserve">Hotărîrea Guvernului nr.945 din 20 august 2007 </w:t>
      </w:r>
      <w:r w:rsidRPr="00E67AB2">
        <w:rPr>
          <w:sz w:val="28"/>
          <w:szCs w:val="28"/>
          <w:lang w:val="en-US"/>
        </w:rPr>
        <w:t xml:space="preserve">cu privire la măsurile de realizare a Legii nr.121-XVI din  4 mai 2007 privind administrarea şi deetatizarea proprietăţii publice </w:t>
      </w:r>
      <w:r w:rsidRPr="00B337F4">
        <w:rPr>
          <w:i/>
          <w:sz w:val="28"/>
          <w:szCs w:val="28"/>
          <w:lang w:val="en-US"/>
        </w:rPr>
        <w:t>(Monitorul Oficial nr.131-135/981 din 24.08.2007)</w:t>
      </w:r>
    </w:p>
    <w:p w:rsidR="00624322" w:rsidRPr="00B337F4" w:rsidRDefault="00624322" w:rsidP="00A148FB">
      <w:pPr>
        <w:numPr>
          <w:ilvl w:val="0"/>
          <w:numId w:val="14"/>
        </w:numPr>
        <w:tabs>
          <w:tab w:val="left" w:pos="360"/>
          <w:tab w:val="left" w:pos="540"/>
          <w:tab w:val="left" w:pos="720"/>
        </w:tabs>
        <w:ind w:left="180" w:hanging="180"/>
        <w:jc w:val="both"/>
        <w:rPr>
          <w:i/>
          <w:sz w:val="28"/>
          <w:szCs w:val="28"/>
          <w:lang w:val="en-US"/>
        </w:rPr>
      </w:pPr>
      <w:r w:rsidRPr="00E67AB2">
        <w:rPr>
          <w:sz w:val="28"/>
          <w:szCs w:val="28"/>
          <w:lang w:val="en-US"/>
        </w:rPr>
        <w:t xml:space="preserve">Hotărîrea Guvernului nr.110 din 23 februarie 2011 cu privire la unele aspecte ce ţin de repartizarea profitului net anual al societăţilor pe acţiuni cu cotă de participare a statului şi al întreprinderilor de stat </w:t>
      </w:r>
      <w:r w:rsidRPr="00B337F4">
        <w:rPr>
          <w:i/>
          <w:sz w:val="28"/>
          <w:szCs w:val="28"/>
          <w:lang w:val="en-US"/>
        </w:rPr>
        <w:t>(Monitorul Oficial nr.34-36/137 din 04.03.2011).</w:t>
      </w:r>
    </w:p>
    <w:p w:rsidR="00624322" w:rsidRPr="008678BE" w:rsidRDefault="00624322" w:rsidP="00624322">
      <w:pPr>
        <w:rPr>
          <w:lang w:val="en-US"/>
        </w:rPr>
      </w:pPr>
    </w:p>
    <w:p w:rsidR="008F52FA" w:rsidRPr="00624322" w:rsidRDefault="008F52FA" w:rsidP="008F52FA">
      <w:pPr>
        <w:pStyle w:val="a8"/>
        <w:jc w:val="both"/>
        <w:rPr>
          <w:b/>
          <w:sz w:val="28"/>
          <w:szCs w:val="28"/>
          <w:u w:val="single"/>
          <w:lang w:val="en-US"/>
        </w:rPr>
      </w:pPr>
    </w:p>
    <w:p w:rsidR="0017401A" w:rsidRPr="008F52FA" w:rsidRDefault="008F52FA" w:rsidP="008F52FA">
      <w:pPr>
        <w:pStyle w:val="a8"/>
        <w:ind w:hanging="630"/>
        <w:jc w:val="both"/>
        <w:rPr>
          <w:b/>
          <w:sz w:val="28"/>
          <w:szCs w:val="28"/>
          <w:u w:val="single"/>
          <w:lang w:val="ro-RO"/>
        </w:rPr>
      </w:pPr>
      <w:r w:rsidRPr="008F52FA">
        <w:rPr>
          <w:b/>
          <w:sz w:val="28"/>
          <w:szCs w:val="28"/>
          <w:u w:val="single"/>
          <w:lang w:val="ro-RO"/>
        </w:rPr>
        <w:t xml:space="preserve">Cerinţe specifice </w:t>
      </w:r>
    </w:p>
    <w:p w:rsidR="0017401A" w:rsidRPr="00D6193A" w:rsidRDefault="0017401A" w:rsidP="0017401A">
      <w:pPr>
        <w:ind w:left="360"/>
        <w:jc w:val="both"/>
        <w:rPr>
          <w:sz w:val="28"/>
          <w:szCs w:val="28"/>
          <w:lang w:val="ro-RO"/>
        </w:rPr>
      </w:pPr>
      <w:r w:rsidRPr="00B11CBB">
        <w:rPr>
          <w:b/>
          <w:sz w:val="28"/>
          <w:szCs w:val="28"/>
          <w:lang w:val="ro-RO"/>
        </w:rPr>
        <w:t>Studii:</w:t>
      </w:r>
      <w:r w:rsidRPr="00B11CBB">
        <w:rPr>
          <w:b/>
          <w:i/>
          <w:sz w:val="28"/>
          <w:szCs w:val="28"/>
          <w:lang w:val="ro-RO"/>
        </w:rPr>
        <w:t xml:space="preserve"> </w:t>
      </w:r>
      <w:r w:rsidRPr="00D1285F">
        <w:rPr>
          <w:sz w:val="28"/>
          <w:szCs w:val="28"/>
          <w:lang w:val="ro-RO"/>
        </w:rPr>
        <w:t xml:space="preserve">superioare, absolvite cu diplomă de licenţă sau echivalente - </w:t>
      </w:r>
      <w:r w:rsidRPr="00D1285F">
        <w:rPr>
          <w:b/>
          <w:sz w:val="28"/>
          <w:szCs w:val="28"/>
          <w:u w:val="single"/>
          <w:lang w:val="ro-RO"/>
        </w:rPr>
        <w:t>specialitatea:</w:t>
      </w:r>
      <w:r w:rsidRPr="00D1285F">
        <w:rPr>
          <w:sz w:val="28"/>
          <w:szCs w:val="28"/>
          <w:lang w:val="ro-RO"/>
        </w:rPr>
        <w:t xml:space="preserve"> finanţe, finanţe publice, </w:t>
      </w:r>
      <w:r w:rsidRPr="00D1285F">
        <w:rPr>
          <w:color w:val="000000"/>
          <w:sz w:val="29"/>
          <w:szCs w:val="29"/>
          <w:lang w:val="ro-RO"/>
        </w:rPr>
        <w:t>finanţe şi bănci.</w:t>
      </w:r>
    </w:p>
    <w:p w:rsidR="0017401A" w:rsidRPr="00B11CBB" w:rsidRDefault="0017401A" w:rsidP="0017401A">
      <w:pPr>
        <w:ind w:left="360"/>
        <w:jc w:val="both"/>
        <w:rPr>
          <w:b/>
          <w:sz w:val="28"/>
          <w:szCs w:val="28"/>
          <w:lang w:val="ro-RO"/>
        </w:rPr>
      </w:pPr>
      <w:r w:rsidRPr="00B11CBB">
        <w:rPr>
          <w:b/>
          <w:sz w:val="28"/>
          <w:szCs w:val="28"/>
          <w:lang w:val="ro-RO"/>
        </w:rPr>
        <w:t xml:space="preserve">Experienţă profesională - </w:t>
      </w:r>
      <w:r w:rsidRPr="00B11CBB">
        <w:rPr>
          <w:sz w:val="28"/>
          <w:szCs w:val="28"/>
          <w:lang w:val="ro-RO"/>
        </w:rPr>
        <w:t>preferabil cel puţin 1 an în domeniu</w:t>
      </w:r>
      <w:r w:rsidRPr="00B11CBB">
        <w:rPr>
          <w:color w:val="000000"/>
          <w:sz w:val="28"/>
          <w:szCs w:val="28"/>
          <w:lang w:val="ro-RO"/>
        </w:rPr>
        <w:t>,</w:t>
      </w:r>
    </w:p>
    <w:p w:rsidR="0017401A" w:rsidRPr="00B11CBB" w:rsidRDefault="0017401A" w:rsidP="0017401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8"/>
          <w:szCs w:val="28"/>
          <w:u w:val="single"/>
          <w:lang w:val="ro-RO"/>
        </w:rPr>
      </w:pPr>
      <w:r>
        <w:rPr>
          <w:b/>
          <w:sz w:val="28"/>
          <w:szCs w:val="28"/>
          <w:lang w:val="ro-RO"/>
        </w:rPr>
        <w:t xml:space="preserve"> </w:t>
      </w:r>
      <w:r w:rsidRPr="00B11CBB">
        <w:rPr>
          <w:b/>
          <w:sz w:val="28"/>
          <w:szCs w:val="28"/>
          <w:lang w:val="ro-RO"/>
        </w:rPr>
        <w:t>Cunoaşterea</w:t>
      </w:r>
      <w:r w:rsidR="00624322">
        <w:rPr>
          <w:b/>
          <w:sz w:val="28"/>
          <w:szCs w:val="28"/>
          <w:lang w:val="ro-RO"/>
        </w:rPr>
        <w:t xml:space="preserve"> -</w:t>
      </w:r>
      <w:r w:rsidRPr="00B11CBB">
        <w:rPr>
          <w:b/>
          <w:sz w:val="28"/>
          <w:szCs w:val="28"/>
          <w:lang w:val="ro-RO"/>
        </w:rPr>
        <w:t xml:space="preserve"> </w:t>
      </w:r>
      <w:r w:rsidRPr="00B11CBB">
        <w:rPr>
          <w:color w:val="000000"/>
          <w:sz w:val="28"/>
          <w:szCs w:val="28"/>
          <w:lang w:val="ro-RO"/>
        </w:rPr>
        <w:t xml:space="preserve"> </w:t>
      </w:r>
      <w:r w:rsidRPr="00624322">
        <w:rPr>
          <w:color w:val="000000"/>
          <w:sz w:val="28"/>
          <w:szCs w:val="28"/>
          <w:lang w:val="ro-RO"/>
        </w:rPr>
        <w:t>limbii engleze la nivel B1,</w:t>
      </w:r>
      <w:r w:rsidRPr="00D6193A">
        <w:rPr>
          <w:sz w:val="28"/>
          <w:szCs w:val="28"/>
          <w:lang w:val="ro-RO"/>
        </w:rPr>
        <w:t xml:space="preserve"> </w:t>
      </w:r>
    </w:p>
    <w:p w:rsidR="0017401A" w:rsidRDefault="0017401A" w:rsidP="0017401A">
      <w:pPr>
        <w:jc w:val="both"/>
        <w:rPr>
          <w:b/>
          <w:bCs/>
          <w:color w:val="000000"/>
          <w:sz w:val="28"/>
          <w:szCs w:val="28"/>
          <w:lang w:val="ro-RO"/>
        </w:rPr>
      </w:pPr>
    </w:p>
    <w:p w:rsidR="00F801D3" w:rsidRPr="00907777" w:rsidRDefault="001A42C9" w:rsidP="00F801D3">
      <w:pPr>
        <w:jc w:val="both"/>
        <w:rPr>
          <w:sz w:val="28"/>
          <w:szCs w:val="28"/>
          <w:lang w:val="ro-RO"/>
        </w:rPr>
      </w:pPr>
      <w:r>
        <w:rPr>
          <w:b/>
          <w:bCs/>
          <w:color w:val="000000"/>
          <w:sz w:val="28"/>
          <w:szCs w:val="28"/>
          <w:lang w:val="ro-RO"/>
        </w:rPr>
        <w:t>10</w:t>
      </w:r>
      <w:r w:rsidR="0017401A" w:rsidRPr="00B11CBB">
        <w:rPr>
          <w:b/>
          <w:bCs/>
          <w:color w:val="000000"/>
          <w:sz w:val="28"/>
          <w:szCs w:val="28"/>
          <w:lang w:val="ro-RO"/>
        </w:rPr>
        <w:t>.Denumirea funcţiei publice vacante</w:t>
      </w:r>
      <w:r w:rsidR="0017401A" w:rsidRPr="00AD3A10">
        <w:rPr>
          <w:b/>
          <w:color w:val="000000"/>
          <w:sz w:val="28"/>
          <w:szCs w:val="28"/>
          <w:lang w:val="ro-RO"/>
        </w:rPr>
        <w:t xml:space="preserve">: </w:t>
      </w:r>
      <w:r w:rsidR="00F801D3" w:rsidRPr="00F801D3">
        <w:rPr>
          <w:sz w:val="28"/>
          <w:szCs w:val="28"/>
          <w:lang w:val="ro-RO"/>
        </w:rPr>
        <w:t>Secţia finanţele justiţiei, ordinii publice şi securităţii statului, din cadrul Direcţiei finanţele justiţiei, ordinii publice, apărării şi securităţii statului</w:t>
      </w:r>
      <w:r w:rsidR="00F801D3">
        <w:rPr>
          <w:lang w:val="ro-RO"/>
        </w:rPr>
        <w:t xml:space="preserve">  </w:t>
      </w:r>
      <w:r w:rsidR="00F801D3" w:rsidRPr="00907777">
        <w:rPr>
          <w:sz w:val="28"/>
          <w:szCs w:val="28"/>
          <w:lang w:val="ro-RO"/>
        </w:rPr>
        <w:t xml:space="preserve">– </w:t>
      </w:r>
      <w:r w:rsidR="00F801D3" w:rsidRPr="00907777">
        <w:rPr>
          <w:b/>
          <w:color w:val="000000"/>
          <w:sz w:val="28"/>
          <w:szCs w:val="28"/>
          <w:lang w:val="ro-RO"/>
        </w:rPr>
        <w:t>consultant</w:t>
      </w:r>
      <w:r w:rsidR="00F801D3" w:rsidRPr="00907777">
        <w:rPr>
          <w:color w:val="000000"/>
          <w:sz w:val="28"/>
          <w:szCs w:val="28"/>
          <w:lang w:val="ro-RO"/>
        </w:rPr>
        <w:t xml:space="preserve"> - 1 funcţie vacant</w:t>
      </w:r>
      <w:r w:rsidR="00907777" w:rsidRPr="00907777">
        <w:rPr>
          <w:color w:val="000000"/>
          <w:sz w:val="28"/>
          <w:szCs w:val="28"/>
          <w:lang w:val="ro-RO"/>
        </w:rPr>
        <w:t>ă</w:t>
      </w:r>
      <w:r w:rsidR="00F801D3" w:rsidRPr="00907777">
        <w:rPr>
          <w:color w:val="000000"/>
          <w:sz w:val="28"/>
          <w:szCs w:val="28"/>
          <w:lang w:val="ro-RO"/>
        </w:rPr>
        <w:t>.</w:t>
      </w:r>
    </w:p>
    <w:p w:rsidR="0017401A" w:rsidRPr="00907777" w:rsidRDefault="0017401A" w:rsidP="0017401A">
      <w:pPr>
        <w:jc w:val="both"/>
        <w:rPr>
          <w:sz w:val="28"/>
          <w:szCs w:val="28"/>
          <w:lang w:val="ro-RO"/>
        </w:rPr>
      </w:pPr>
    </w:p>
    <w:p w:rsidR="00F801D3" w:rsidRPr="00E67AB2" w:rsidRDefault="00F801D3" w:rsidP="00F801D3">
      <w:pPr>
        <w:rPr>
          <w:b/>
          <w:bCs/>
          <w:color w:val="000000"/>
          <w:sz w:val="28"/>
          <w:szCs w:val="28"/>
          <w:lang w:val="en-US"/>
        </w:rPr>
      </w:pPr>
      <w:r w:rsidRPr="00E67AB2">
        <w:rPr>
          <w:b/>
          <w:bCs/>
          <w:color w:val="000000"/>
          <w:sz w:val="28"/>
          <w:szCs w:val="28"/>
          <w:lang w:val="en-US"/>
        </w:rPr>
        <w:t xml:space="preserve">a) </w:t>
      </w:r>
      <w:r w:rsidR="00907777">
        <w:rPr>
          <w:b/>
          <w:bCs/>
          <w:color w:val="000000"/>
          <w:sz w:val="28"/>
          <w:szCs w:val="28"/>
          <w:lang w:val="en-US"/>
        </w:rPr>
        <w:t>S</w:t>
      </w:r>
      <w:r w:rsidRPr="00E67AB2">
        <w:rPr>
          <w:b/>
          <w:bCs/>
          <w:color w:val="000000"/>
          <w:sz w:val="28"/>
          <w:szCs w:val="28"/>
          <w:lang w:val="en-US"/>
        </w:rPr>
        <w:t>copul general al funcţiei:</w:t>
      </w:r>
    </w:p>
    <w:p w:rsidR="00F801D3" w:rsidRPr="00F801D3" w:rsidRDefault="00F801D3" w:rsidP="00F801D3">
      <w:pPr>
        <w:ind w:firstLine="720"/>
        <w:jc w:val="both"/>
        <w:rPr>
          <w:sz w:val="28"/>
          <w:szCs w:val="28"/>
          <w:lang w:val="ro-RO"/>
        </w:rPr>
      </w:pPr>
      <w:r w:rsidRPr="00F801D3">
        <w:rPr>
          <w:sz w:val="28"/>
          <w:szCs w:val="28"/>
          <w:lang w:val="ro-RO"/>
        </w:rPr>
        <w:t>Asigurarea implementării politicii financiare a statului în domeniul ordinii publice.</w:t>
      </w:r>
    </w:p>
    <w:p w:rsidR="00F801D3" w:rsidRPr="00F801D3" w:rsidRDefault="00F801D3" w:rsidP="00F801D3">
      <w:pPr>
        <w:rPr>
          <w:b/>
          <w:bCs/>
          <w:color w:val="000000"/>
          <w:sz w:val="28"/>
          <w:szCs w:val="28"/>
          <w:lang w:val="ro-RO"/>
        </w:rPr>
      </w:pPr>
    </w:p>
    <w:p w:rsidR="00907777" w:rsidRDefault="00F801D3" w:rsidP="00907777">
      <w:pPr>
        <w:jc w:val="both"/>
        <w:rPr>
          <w:b/>
          <w:bCs/>
          <w:color w:val="000000"/>
          <w:sz w:val="29"/>
          <w:szCs w:val="29"/>
          <w:lang w:val="ro-RO"/>
        </w:rPr>
      </w:pPr>
      <w:r w:rsidRPr="00E67AB2">
        <w:rPr>
          <w:b/>
          <w:bCs/>
          <w:color w:val="000000"/>
          <w:sz w:val="28"/>
          <w:szCs w:val="28"/>
          <w:lang w:val="en-US"/>
        </w:rPr>
        <w:t xml:space="preserve">b) </w:t>
      </w:r>
      <w:r w:rsidR="00907777" w:rsidRPr="00A909EE">
        <w:rPr>
          <w:b/>
          <w:bCs/>
          <w:color w:val="000000"/>
          <w:sz w:val="29"/>
          <w:szCs w:val="29"/>
          <w:lang w:val="ro-RO"/>
        </w:rPr>
        <w:t>Sarcinile de bază ale funcţiei:</w:t>
      </w:r>
    </w:p>
    <w:p w:rsidR="00F801D3" w:rsidRPr="00E67AB2" w:rsidRDefault="00F801D3" w:rsidP="00F801D3">
      <w:pPr>
        <w:rPr>
          <w:b/>
          <w:bCs/>
          <w:color w:val="000000"/>
          <w:sz w:val="28"/>
          <w:szCs w:val="28"/>
          <w:lang w:val="en-US"/>
        </w:rPr>
      </w:pPr>
    </w:p>
    <w:p w:rsidR="00F801D3" w:rsidRPr="00F801D3" w:rsidRDefault="00F801D3" w:rsidP="00F801D3">
      <w:pPr>
        <w:ind w:firstLine="720"/>
        <w:jc w:val="both"/>
        <w:rPr>
          <w:sz w:val="28"/>
          <w:szCs w:val="28"/>
          <w:lang w:val="ro-RO"/>
        </w:rPr>
      </w:pPr>
      <w:r w:rsidRPr="00F801D3">
        <w:rPr>
          <w:sz w:val="28"/>
          <w:szCs w:val="28"/>
          <w:lang w:val="ro-RO"/>
        </w:rPr>
        <w:t>1. Realizarea procesului de promovare şi implementare a politicii financiare de stat din domeniul ordinii publice (bugetul de stat) și bugetul unităților administrativ-teritoriale (în continuare sectorul patronat).</w:t>
      </w:r>
    </w:p>
    <w:p w:rsidR="00F801D3" w:rsidRPr="00F801D3" w:rsidRDefault="00F801D3" w:rsidP="00F801D3">
      <w:pPr>
        <w:ind w:firstLine="720"/>
        <w:jc w:val="both"/>
        <w:rPr>
          <w:sz w:val="28"/>
          <w:szCs w:val="28"/>
          <w:lang w:val="ro-RO"/>
        </w:rPr>
      </w:pPr>
      <w:r w:rsidRPr="00F801D3">
        <w:rPr>
          <w:sz w:val="28"/>
          <w:szCs w:val="28"/>
          <w:lang w:val="ro-RO"/>
        </w:rPr>
        <w:t>2. Elaborarea Cadrului Bugetar pe Termen Mediu în sectorul patronat.</w:t>
      </w:r>
    </w:p>
    <w:p w:rsidR="00F801D3" w:rsidRPr="00F801D3" w:rsidRDefault="00F801D3" w:rsidP="00F801D3">
      <w:pPr>
        <w:ind w:firstLine="720"/>
        <w:jc w:val="both"/>
        <w:rPr>
          <w:sz w:val="28"/>
          <w:szCs w:val="28"/>
          <w:lang w:val="ro-RO"/>
        </w:rPr>
      </w:pPr>
      <w:r w:rsidRPr="00F801D3">
        <w:rPr>
          <w:sz w:val="28"/>
          <w:szCs w:val="28"/>
          <w:lang w:val="ro-RO"/>
        </w:rPr>
        <w:t>3. Elaborarea proiectului bugetului de stat, precum şi proiectului legii de rectificare a bugetului de stat  în sectorul patronat;</w:t>
      </w:r>
    </w:p>
    <w:p w:rsidR="00F801D3" w:rsidRPr="00F801D3" w:rsidRDefault="00F801D3" w:rsidP="00F801D3">
      <w:pPr>
        <w:ind w:firstLine="720"/>
        <w:jc w:val="both"/>
        <w:rPr>
          <w:sz w:val="28"/>
          <w:szCs w:val="28"/>
          <w:lang w:val="ro-RO"/>
        </w:rPr>
      </w:pPr>
      <w:r w:rsidRPr="00F801D3">
        <w:rPr>
          <w:sz w:val="28"/>
          <w:szCs w:val="28"/>
          <w:lang w:val="ro-RO"/>
        </w:rPr>
        <w:t>4. Realizarea monitorizării şi controlului executării bugetului pe sectorul patronat;</w:t>
      </w:r>
    </w:p>
    <w:p w:rsidR="0017401A" w:rsidRPr="00F801D3" w:rsidRDefault="00F801D3" w:rsidP="00F801D3">
      <w:pPr>
        <w:ind w:firstLine="720"/>
        <w:jc w:val="both"/>
        <w:rPr>
          <w:sz w:val="28"/>
          <w:szCs w:val="28"/>
          <w:lang w:val="ro-RO"/>
        </w:rPr>
      </w:pPr>
      <w:r w:rsidRPr="00F801D3">
        <w:rPr>
          <w:sz w:val="28"/>
          <w:szCs w:val="28"/>
          <w:lang w:val="ro-RO"/>
        </w:rPr>
        <w:t>5. Acordarea asistenţei consultative autorităţilor publice pe sectorul patronat.</w:t>
      </w:r>
    </w:p>
    <w:p w:rsidR="00F801D3" w:rsidRDefault="00F801D3" w:rsidP="0017401A">
      <w:pPr>
        <w:jc w:val="both"/>
        <w:rPr>
          <w:sz w:val="28"/>
          <w:szCs w:val="28"/>
          <w:lang w:val="ro-RO"/>
        </w:rPr>
      </w:pPr>
    </w:p>
    <w:p w:rsidR="00F801D3" w:rsidRPr="00727E7F" w:rsidRDefault="00F801D3" w:rsidP="00F801D3">
      <w:pPr>
        <w:pStyle w:val="a8"/>
        <w:spacing w:after="200" w:line="276" w:lineRule="auto"/>
        <w:ind w:left="26" w:right="-62"/>
        <w:jc w:val="center"/>
        <w:rPr>
          <w:b/>
          <w:sz w:val="28"/>
          <w:szCs w:val="28"/>
          <w:u w:val="single"/>
          <w:lang w:val="ro-RO"/>
        </w:rPr>
      </w:pPr>
      <w:r w:rsidRPr="00727E7F">
        <w:rPr>
          <w:b/>
          <w:sz w:val="28"/>
          <w:szCs w:val="28"/>
          <w:u w:val="single"/>
          <w:lang w:val="ro-RO"/>
        </w:rPr>
        <w:t>Bibliografia în baza căreia vor fi formulate întrebările pentru proba scrisă şi interviu  la funcţia vacantă de consultant al Secţiei finanțele justiției, ordinii publice și securității statului</w:t>
      </w:r>
      <w:r>
        <w:rPr>
          <w:b/>
          <w:sz w:val="28"/>
          <w:szCs w:val="28"/>
          <w:u w:val="single"/>
          <w:lang w:val="ro-RO"/>
        </w:rPr>
        <w:t>,</w:t>
      </w:r>
      <w:r w:rsidRPr="00727E7F">
        <w:rPr>
          <w:b/>
          <w:sz w:val="28"/>
          <w:szCs w:val="28"/>
          <w:u w:val="single"/>
          <w:lang w:val="ro-RO"/>
        </w:rPr>
        <w:t xml:space="preserve"> din cadrul Direcţiei finanțele justiției, ordinii publice, apărării și securității statului</w:t>
      </w:r>
    </w:p>
    <w:p w:rsidR="00F801D3" w:rsidRPr="00727E7F" w:rsidRDefault="00F801D3" w:rsidP="00F801D3">
      <w:pPr>
        <w:jc w:val="center"/>
        <w:rPr>
          <w:b/>
          <w:sz w:val="28"/>
          <w:u w:val="single"/>
          <w:lang w:val="ro-RO"/>
        </w:rPr>
      </w:pPr>
    </w:p>
    <w:p w:rsidR="00F801D3" w:rsidRPr="00B337F4" w:rsidRDefault="00F801D3" w:rsidP="00F801D3">
      <w:pPr>
        <w:numPr>
          <w:ilvl w:val="0"/>
          <w:numId w:val="1"/>
        </w:numPr>
        <w:jc w:val="both"/>
        <w:rPr>
          <w:i/>
          <w:sz w:val="28"/>
          <w:szCs w:val="28"/>
          <w:lang w:val="ro-RO"/>
        </w:rPr>
      </w:pPr>
      <w:r w:rsidRPr="00727E7F">
        <w:rPr>
          <w:sz w:val="28"/>
          <w:szCs w:val="28"/>
          <w:lang w:val="ro-RO"/>
        </w:rPr>
        <w:t xml:space="preserve">Constituţia Republicii Moldova </w:t>
      </w:r>
      <w:r w:rsidRPr="00B337F4">
        <w:rPr>
          <w:i/>
          <w:sz w:val="28"/>
          <w:szCs w:val="28"/>
          <w:lang w:val="ro-RO"/>
        </w:rPr>
        <w:t>(Monitorul Oficial nr.1 din 12 august 1994).</w:t>
      </w:r>
    </w:p>
    <w:p w:rsidR="00F801D3" w:rsidRPr="00B337F4" w:rsidRDefault="00F801D3" w:rsidP="00F801D3">
      <w:pPr>
        <w:numPr>
          <w:ilvl w:val="0"/>
          <w:numId w:val="1"/>
        </w:numPr>
        <w:jc w:val="both"/>
        <w:rPr>
          <w:i/>
          <w:sz w:val="28"/>
          <w:szCs w:val="28"/>
          <w:lang w:val="ro-RO"/>
        </w:rPr>
      </w:pPr>
      <w:r w:rsidRPr="00727E7F">
        <w:rPr>
          <w:sz w:val="28"/>
          <w:szCs w:val="28"/>
          <w:lang w:val="ro-RO"/>
        </w:rPr>
        <w:t>Legea nr.25-XVI din 22 februarie 2008 privind Codul de conduită a funcţionarului public</w:t>
      </w:r>
      <w:r>
        <w:rPr>
          <w:sz w:val="28"/>
          <w:szCs w:val="28"/>
          <w:lang w:val="ro-RO"/>
        </w:rPr>
        <w:t xml:space="preserve"> </w:t>
      </w:r>
      <w:r w:rsidRPr="00B337F4">
        <w:rPr>
          <w:i/>
          <w:sz w:val="28"/>
          <w:szCs w:val="28"/>
          <w:lang w:val="ro-RO"/>
        </w:rPr>
        <w:t>(Monitorul Oficial nr. 74-75/243 din 11 aprilie 2008);</w:t>
      </w:r>
    </w:p>
    <w:p w:rsidR="00F801D3" w:rsidRPr="00B337F4" w:rsidRDefault="00F801D3" w:rsidP="00F801D3">
      <w:pPr>
        <w:numPr>
          <w:ilvl w:val="0"/>
          <w:numId w:val="1"/>
        </w:numPr>
        <w:jc w:val="both"/>
        <w:rPr>
          <w:i/>
          <w:sz w:val="28"/>
          <w:szCs w:val="28"/>
          <w:lang w:val="ro-RO"/>
        </w:rPr>
      </w:pPr>
      <w:r w:rsidRPr="00727E7F">
        <w:rPr>
          <w:sz w:val="28"/>
          <w:szCs w:val="28"/>
          <w:lang w:val="ro-RO"/>
        </w:rPr>
        <w:t xml:space="preserve">Legea nr.158-XVI din 4 iulie 2008 cu privire la funcţia publică şi statutul funcţionarului public </w:t>
      </w:r>
      <w:r w:rsidRPr="00B337F4">
        <w:rPr>
          <w:i/>
          <w:sz w:val="28"/>
          <w:szCs w:val="28"/>
          <w:lang w:val="ro-RO"/>
        </w:rPr>
        <w:t>(Monitorul Oficial nr. 230-232/840 din 23 decembrie 2008);</w:t>
      </w:r>
    </w:p>
    <w:p w:rsidR="00F801D3" w:rsidRPr="00727E7F" w:rsidRDefault="00F801D3" w:rsidP="00F801D3">
      <w:pPr>
        <w:numPr>
          <w:ilvl w:val="0"/>
          <w:numId w:val="1"/>
        </w:numPr>
        <w:jc w:val="both"/>
        <w:rPr>
          <w:sz w:val="28"/>
          <w:szCs w:val="28"/>
          <w:lang w:val="ro-RO"/>
        </w:rPr>
      </w:pPr>
      <w:r>
        <w:rPr>
          <w:sz w:val="28"/>
          <w:szCs w:val="28"/>
          <w:lang w:val="ro-RO"/>
        </w:rPr>
        <w:t>Legea privind testarea integrității profesionale nr. 325 din 23 decembrie 2013</w:t>
      </w:r>
    </w:p>
    <w:p w:rsidR="00F801D3" w:rsidRPr="00B337F4" w:rsidRDefault="00F801D3" w:rsidP="00F801D3">
      <w:pPr>
        <w:numPr>
          <w:ilvl w:val="0"/>
          <w:numId w:val="1"/>
        </w:numPr>
        <w:jc w:val="both"/>
        <w:rPr>
          <w:i/>
          <w:sz w:val="28"/>
          <w:szCs w:val="28"/>
          <w:lang w:val="ro-RO"/>
        </w:rPr>
      </w:pPr>
      <w:r w:rsidRPr="00727E7F">
        <w:rPr>
          <w:sz w:val="28"/>
          <w:szCs w:val="28"/>
          <w:lang w:val="ro-RO"/>
        </w:rPr>
        <w:t xml:space="preserve">Legea nr.190-XII din 19 iulie 1994 cu privire la petiţionare </w:t>
      </w:r>
      <w:r w:rsidRPr="00B337F4">
        <w:rPr>
          <w:i/>
          <w:sz w:val="28"/>
          <w:szCs w:val="28"/>
          <w:lang w:val="ro-RO"/>
        </w:rPr>
        <w:t>(Monitorul Oficial nr.4/47 din 08 septembrie 1994, republicată în Monitorul oficial nr.6-8 din 24 ianuarie 2003);</w:t>
      </w:r>
    </w:p>
    <w:p w:rsidR="00F801D3" w:rsidRPr="00B337F4" w:rsidRDefault="00F801D3" w:rsidP="00F801D3">
      <w:pPr>
        <w:numPr>
          <w:ilvl w:val="0"/>
          <w:numId w:val="1"/>
        </w:numPr>
        <w:jc w:val="both"/>
        <w:rPr>
          <w:i/>
          <w:sz w:val="28"/>
          <w:szCs w:val="28"/>
          <w:lang w:val="ro-RO"/>
        </w:rPr>
      </w:pPr>
      <w:r w:rsidRPr="00727E7F">
        <w:rPr>
          <w:sz w:val="28"/>
          <w:szCs w:val="28"/>
          <w:lang w:val="ro-RO"/>
        </w:rPr>
        <w:t xml:space="preserve">Legea nr.16 din 15 februarie 2008 cu privire la conflictul de interese </w:t>
      </w:r>
      <w:r w:rsidRPr="00B337F4">
        <w:rPr>
          <w:i/>
          <w:sz w:val="28"/>
          <w:szCs w:val="28"/>
          <w:lang w:val="ro-RO"/>
        </w:rPr>
        <w:t>(Monitorul Oficial nr. 94-96/351 din 30 mai 2008).</w:t>
      </w:r>
    </w:p>
    <w:p w:rsidR="00F801D3" w:rsidRPr="00727E7F" w:rsidRDefault="00F801D3" w:rsidP="00F801D3">
      <w:pPr>
        <w:pStyle w:val="tt"/>
        <w:numPr>
          <w:ilvl w:val="0"/>
          <w:numId w:val="1"/>
        </w:numPr>
        <w:jc w:val="both"/>
        <w:rPr>
          <w:b w:val="0"/>
          <w:sz w:val="28"/>
          <w:szCs w:val="28"/>
          <w:lang w:val="ro-RO"/>
        </w:rPr>
      </w:pPr>
      <w:r w:rsidRPr="00727E7F">
        <w:rPr>
          <w:b w:val="0"/>
          <w:sz w:val="28"/>
          <w:szCs w:val="28"/>
          <w:lang w:val="ro-RO"/>
        </w:rPr>
        <w:t xml:space="preserve">Legea nr.317-XV din 18 iulie 2003 privind actele normative ale Guvernului și ale altor autorități ale administrației publice centrale și locale </w:t>
      </w:r>
      <w:r w:rsidRPr="00B337F4">
        <w:rPr>
          <w:b w:val="0"/>
          <w:i/>
          <w:sz w:val="28"/>
          <w:szCs w:val="28"/>
          <w:lang w:val="ro-RO"/>
        </w:rPr>
        <w:t>(Monitorul Oficial nr. 208-210/713 din 03 octombrie 2003);</w:t>
      </w:r>
    </w:p>
    <w:p w:rsidR="00F801D3" w:rsidRPr="00727E7F" w:rsidRDefault="00F801D3" w:rsidP="00F801D3">
      <w:pPr>
        <w:pStyle w:val="tt"/>
        <w:numPr>
          <w:ilvl w:val="0"/>
          <w:numId w:val="1"/>
        </w:numPr>
        <w:jc w:val="both"/>
        <w:rPr>
          <w:b w:val="0"/>
          <w:sz w:val="28"/>
          <w:szCs w:val="28"/>
          <w:lang w:val="ro-RO"/>
        </w:rPr>
      </w:pPr>
      <w:r w:rsidRPr="00727E7F">
        <w:rPr>
          <w:b w:val="0"/>
          <w:sz w:val="28"/>
          <w:szCs w:val="28"/>
          <w:lang w:val="ro-RO"/>
        </w:rPr>
        <w:t xml:space="preserve">Legea nr. 780-XV din 27 decembrie 2001 privind actele legislative </w:t>
      </w:r>
      <w:r w:rsidRPr="00B337F4">
        <w:rPr>
          <w:b w:val="0"/>
          <w:i/>
          <w:sz w:val="28"/>
          <w:szCs w:val="28"/>
          <w:lang w:val="ro-RO"/>
        </w:rPr>
        <w:t>(Monitorul Oficial nr. 36-38/210 din 14 martie 2002);</w:t>
      </w:r>
    </w:p>
    <w:p w:rsidR="00F801D3" w:rsidRDefault="00F801D3" w:rsidP="00F801D3">
      <w:pPr>
        <w:pStyle w:val="tt"/>
        <w:numPr>
          <w:ilvl w:val="0"/>
          <w:numId w:val="1"/>
        </w:numPr>
        <w:jc w:val="both"/>
        <w:rPr>
          <w:b w:val="0"/>
          <w:sz w:val="28"/>
          <w:szCs w:val="28"/>
          <w:lang w:val="ro-RO"/>
        </w:rPr>
      </w:pPr>
      <w:r>
        <w:rPr>
          <w:b w:val="0"/>
          <w:sz w:val="28"/>
          <w:szCs w:val="28"/>
          <w:lang w:val="ro-RO"/>
        </w:rPr>
        <w:t xml:space="preserve">Legea 355-XVI din 23 decembrie 2005 cu privire la sistemul de salarizare în sectorul bugetar </w:t>
      </w:r>
      <w:r w:rsidRPr="00B337F4">
        <w:rPr>
          <w:b w:val="0"/>
          <w:i/>
          <w:sz w:val="28"/>
          <w:szCs w:val="28"/>
          <w:lang w:val="ro-RO"/>
        </w:rPr>
        <w:t>(Monitorul Oficial nr.35-38/148 din 3 martie 2006);</w:t>
      </w:r>
    </w:p>
    <w:p w:rsidR="00F801D3" w:rsidRPr="00323974" w:rsidRDefault="00F801D3" w:rsidP="00F801D3">
      <w:pPr>
        <w:pStyle w:val="tt"/>
        <w:numPr>
          <w:ilvl w:val="0"/>
          <w:numId w:val="1"/>
        </w:numPr>
        <w:jc w:val="both"/>
        <w:rPr>
          <w:b w:val="0"/>
          <w:lang w:val="en-US"/>
        </w:rPr>
      </w:pPr>
      <w:r w:rsidRPr="00323974">
        <w:rPr>
          <w:b w:val="0"/>
          <w:sz w:val="28"/>
          <w:szCs w:val="28"/>
          <w:lang w:val="ro-RO"/>
        </w:rPr>
        <w:t xml:space="preserve">Legea nr. 48 privind sistemul de salarizare a funcționarilor publici </w:t>
      </w:r>
      <w:r w:rsidRPr="00B337F4">
        <w:rPr>
          <w:b w:val="0"/>
          <w:i/>
          <w:sz w:val="28"/>
          <w:szCs w:val="28"/>
          <w:lang w:val="ro-RO"/>
        </w:rPr>
        <w:t>(Monitorul Oficial nr.63/213 din 31 martie 2012);</w:t>
      </w:r>
    </w:p>
    <w:p w:rsidR="00F801D3" w:rsidRPr="00B337F4" w:rsidRDefault="00F801D3" w:rsidP="00F801D3">
      <w:pPr>
        <w:pStyle w:val="tt"/>
        <w:numPr>
          <w:ilvl w:val="0"/>
          <w:numId w:val="1"/>
        </w:numPr>
        <w:jc w:val="both"/>
        <w:rPr>
          <w:b w:val="0"/>
          <w:i/>
          <w:lang w:val="en-US"/>
        </w:rPr>
      </w:pPr>
      <w:r w:rsidRPr="00323974">
        <w:rPr>
          <w:b w:val="0"/>
          <w:sz w:val="28"/>
          <w:szCs w:val="28"/>
          <w:lang w:val="ro-RO"/>
        </w:rPr>
        <w:t xml:space="preserve">Legea nr. 320 din 27 decembrie 2013cu privire la Poliție și statutul polițistului </w:t>
      </w:r>
      <w:r w:rsidRPr="00B337F4">
        <w:rPr>
          <w:b w:val="0"/>
          <w:i/>
          <w:sz w:val="28"/>
          <w:szCs w:val="28"/>
          <w:lang w:val="ro-RO"/>
        </w:rPr>
        <w:t>(Monitorul Oficial nr.42-47/145 din 01martie 2013);</w:t>
      </w:r>
    </w:p>
    <w:p w:rsidR="00F801D3" w:rsidRPr="000A1CC6" w:rsidRDefault="00F801D3" w:rsidP="00F801D3">
      <w:pPr>
        <w:pStyle w:val="tt"/>
        <w:numPr>
          <w:ilvl w:val="0"/>
          <w:numId w:val="1"/>
        </w:numPr>
        <w:jc w:val="both"/>
        <w:rPr>
          <w:lang w:val="en-US"/>
        </w:rPr>
      </w:pPr>
      <w:r w:rsidRPr="00323974">
        <w:rPr>
          <w:b w:val="0"/>
          <w:sz w:val="28"/>
          <w:szCs w:val="28"/>
          <w:lang w:val="ro-RO"/>
        </w:rPr>
        <w:t>Legea nr. 283 din 28 decembrie 2011 cu privire la Poliția de frontieră</w:t>
      </w:r>
      <w:r>
        <w:rPr>
          <w:b w:val="0"/>
          <w:sz w:val="28"/>
          <w:szCs w:val="28"/>
          <w:lang w:val="ro-RO"/>
        </w:rPr>
        <w:t xml:space="preserve"> </w:t>
      </w:r>
      <w:r w:rsidRPr="00B337F4">
        <w:rPr>
          <w:b w:val="0"/>
          <w:i/>
          <w:sz w:val="28"/>
          <w:szCs w:val="28"/>
          <w:lang w:val="ro-RO"/>
        </w:rPr>
        <w:t>(Monitorul Oficial nr.76-80/245 din 20 aprilie 2012);</w:t>
      </w:r>
    </w:p>
    <w:p w:rsidR="00F801D3" w:rsidRPr="00B337F4" w:rsidRDefault="00F801D3" w:rsidP="00F801D3">
      <w:pPr>
        <w:pStyle w:val="tt"/>
        <w:numPr>
          <w:ilvl w:val="0"/>
          <w:numId w:val="1"/>
        </w:numPr>
        <w:jc w:val="both"/>
        <w:rPr>
          <w:b w:val="0"/>
          <w:i/>
          <w:sz w:val="28"/>
          <w:szCs w:val="28"/>
          <w:lang w:val="ro-RO"/>
        </w:rPr>
      </w:pPr>
      <w:r w:rsidRPr="00323974">
        <w:rPr>
          <w:b w:val="0"/>
          <w:sz w:val="28"/>
          <w:szCs w:val="28"/>
          <w:lang w:val="ro-RO"/>
        </w:rPr>
        <w:t xml:space="preserve">Legea Serviciului Protecției Civile și Situațiilor Excepționale nr. 93-XVI din 5 aprilie 2007 </w:t>
      </w:r>
      <w:r w:rsidRPr="00B337F4">
        <w:rPr>
          <w:b w:val="0"/>
          <w:i/>
          <w:sz w:val="28"/>
          <w:szCs w:val="28"/>
          <w:lang w:val="ro-RO"/>
        </w:rPr>
        <w:t>(Monitorul Oficial nr.78-81/358 din 08 iunie 2007);</w:t>
      </w:r>
    </w:p>
    <w:p w:rsidR="00F801D3" w:rsidRPr="00B337F4" w:rsidRDefault="00F801D3" w:rsidP="00F801D3">
      <w:pPr>
        <w:pStyle w:val="tt"/>
        <w:numPr>
          <w:ilvl w:val="0"/>
          <w:numId w:val="1"/>
        </w:numPr>
        <w:jc w:val="both"/>
        <w:rPr>
          <w:b w:val="0"/>
          <w:i/>
          <w:sz w:val="28"/>
          <w:szCs w:val="28"/>
          <w:lang w:val="ro-RO"/>
        </w:rPr>
      </w:pPr>
      <w:r w:rsidRPr="00727E7F">
        <w:rPr>
          <w:b w:val="0"/>
          <w:sz w:val="28"/>
          <w:szCs w:val="28"/>
          <w:lang w:val="ro-RO"/>
        </w:rPr>
        <w:t xml:space="preserve">Legea nr. 847-XIII  din  24 mai 1996  privind sistemul bugetar şi procesul bugetar </w:t>
      </w:r>
      <w:r w:rsidRPr="00B337F4">
        <w:rPr>
          <w:b w:val="0"/>
          <w:i/>
          <w:sz w:val="28"/>
          <w:szCs w:val="28"/>
          <w:lang w:val="ro-RO"/>
        </w:rPr>
        <w:t>(Monitorul Oficial nr.19-20/197 din 27 martie 1997);</w:t>
      </w:r>
    </w:p>
    <w:p w:rsidR="00F801D3" w:rsidRPr="00B337F4" w:rsidRDefault="00F801D3" w:rsidP="00F801D3">
      <w:pPr>
        <w:pStyle w:val="a8"/>
        <w:numPr>
          <w:ilvl w:val="0"/>
          <w:numId w:val="1"/>
        </w:numPr>
        <w:jc w:val="both"/>
        <w:rPr>
          <w:i/>
          <w:sz w:val="28"/>
          <w:szCs w:val="28"/>
          <w:lang w:val="ro-RO"/>
        </w:rPr>
      </w:pPr>
      <w:r w:rsidRPr="00727E7F">
        <w:rPr>
          <w:sz w:val="28"/>
          <w:szCs w:val="28"/>
          <w:lang w:val="ro-RO"/>
        </w:rPr>
        <w:t xml:space="preserve">Legea bugetului de stat pe anul 2014 </w:t>
      </w:r>
      <w:r w:rsidRPr="00B337F4">
        <w:rPr>
          <w:i/>
          <w:sz w:val="28"/>
          <w:szCs w:val="28"/>
          <w:lang w:val="ro-RO"/>
        </w:rPr>
        <w:t>(Monitorul Oficial nr.14-16 din 21 ianuarie 2014);</w:t>
      </w:r>
    </w:p>
    <w:p w:rsidR="00F801D3" w:rsidRDefault="00F801D3" w:rsidP="00F801D3">
      <w:pPr>
        <w:pStyle w:val="a8"/>
        <w:numPr>
          <w:ilvl w:val="0"/>
          <w:numId w:val="1"/>
        </w:numPr>
        <w:jc w:val="both"/>
        <w:rPr>
          <w:sz w:val="28"/>
          <w:szCs w:val="28"/>
          <w:lang w:val="ro-RO"/>
        </w:rPr>
      </w:pPr>
      <w:r>
        <w:rPr>
          <w:sz w:val="28"/>
          <w:szCs w:val="28"/>
          <w:lang w:val="ro-RO"/>
        </w:rPr>
        <w:t xml:space="preserve">Legea finanțelor publice și responsabilității bugetar-fiscale nr. 181 din 25 iulie 2014; </w:t>
      </w:r>
    </w:p>
    <w:p w:rsidR="00F801D3" w:rsidRPr="00B337F4" w:rsidRDefault="00F801D3" w:rsidP="00F801D3">
      <w:pPr>
        <w:numPr>
          <w:ilvl w:val="0"/>
          <w:numId w:val="1"/>
        </w:numPr>
        <w:jc w:val="both"/>
        <w:rPr>
          <w:i/>
          <w:sz w:val="28"/>
          <w:szCs w:val="28"/>
          <w:lang w:val="ro-RO"/>
        </w:rPr>
      </w:pPr>
      <w:r w:rsidRPr="00727E7F">
        <w:rPr>
          <w:sz w:val="28"/>
          <w:szCs w:val="28"/>
          <w:lang w:val="ro-RO"/>
        </w:rPr>
        <w:t xml:space="preserve">Hotărîrea Guvernului nr.1265 din 14 noiembrie 2008 cu privire la reglementarea activităţii Ministerului Finanţelor </w:t>
      </w:r>
      <w:r w:rsidRPr="00B337F4">
        <w:rPr>
          <w:i/>
          <w:sz w:val="28"/>
          <w:szCs w:val="28"/>
          <w:lang w:val="ro-RO"/>
        </w:rPr>
        <w:t>(Monitorul Oficial nr. 208-209/1278 din 21 noiembrie 2008);</w:t>
      </w:r>
    </w:p>
    <w:p w:rsidR="00F801D3" w:rsidRPr="00B337F4" w:rsidRDefault="00F801D3" w:rsidP="00F801D3">
      <w:pPr>
        <w:numPr>
          <w:ilvl w:val="0"/>
          <w:numId w:val="1"/>
        </w:numPr>
        <w:jc w:val="both"/>
        <w:rPr>
          <w:i/>
          <w:sz w:val="28"/>
          <w:szCs w:val="28"/>
          <w:lang w:val="ro-RO"/>
        </w:rPr>
      </w:pPr>
      <w:r w:rsidRPr="00727E7F">
        <w:rPr>
          <w:sz w:val="28"/>
          <w:szCs w:val="28"/>
          <w:lang w:val="ro-RO"/>
        </w:rPr>
        <w:t xml:space="preserve">Hotărîrea Guvernului nr.201 din 11martie 2009 cu privire la punerea în aplicare a prevederilor Legii nr.158-XVI din 4 iulie 2008 cu privire la funcţia publică şi statutul funcţionarului public </w:t>
      </w:r>
      <w:r w:rsidRPr="00B337F4">
        <w:rPr>
          <w:i/>
          <w:sz w:val="28"/>
          <w:szCs w:val="28"/>
          <w:lang w:val="ro-RO"/>
        </w:rPr>
        <w:t>(Monitorul Oficial nr. 55-56/249 din 17 martie 2009);</w:t>
      </w:r>
    </w:p>
    <w:p w:rsidR="00F801D3" w:rsidRPr="00727E7F" w:rsidRDefault="00F801D3" w:rsidP="00F801D3">
      <w:pPr>
        <w:pStyle w:val="tt"/>
        <w:numPr>
          <w:ilvl w:val="0"/>
          <w:numId w:val="1"/>
        </w:numPr>
        <w:jc w:val="both"/>
        <w:rPr>
          <w:b w:val="0"/>
          <w:sz w:val="28"/>
          <w:szCs w:val="28"/>
          <w:lang w:val="ro-RO"/>
        </w:rPr>
      </w:pPr>
      <w:r w:rsidRPr="00727E7F">
        <w:rPr>
          <w:b w:val="0"/>
          <w:sz w:val="28"/>
          <w:szCs w:val="28"/>
          <w:lang w:val="ro-RO"/>
        </w:rPr>
        <w:t xml:space="preserve">Hotărîrea Guvernului  nr. 82  din  24 ianuarie 2006 „Cu privire la elaborarea Cadrului de cheltuieli pe termen mediu şi a proiectului de buget” </w:t>
      </w:r>
      <w:r w:rsidRPr="00B337F4">
        <w:rPr>
          <w:b w:val="0"/>
          <w:i/>
          <w:sz w:val="28"/>
          <w:szCs w:val="28"/>
          <w:lang w:val="ro-RO"/>
        </w:rPr>
        <w:t>( Monitorul Oficial nr.21-24/123 din 03 februarie 2006);</w:t>
      </w:r>
    </w:p>
    <w:p w:rsidR="00F801D3" w:rsidRDefault="00F801D3" w:rsidP="00F801D3">
      <w:pPr>
        <w:pStyle w:val="tt"/>
        <w:numPr>
          <w:ilvl w:val="0"/>
          <w:numId w:val="1"/>
        </w:numPr>
        <w:jc w:val="both"/>
        <w:rPr>
          <w:b w:val="0"/>
          <w:sz w:val="28"/>
          <w:szCs w:val="28"/>
          <w:lang w:val="ro-RO"/>
        </w:rPr>
      </w:pPr>
      <w:r w:rsidRPr="00727E7F">
        <w:rPr>
          <w:b w:val="0"/>
          <w:sz w:val="28"/>
          <w:szCs w:val="28"/>
          <w:lang w:val="ro-RO"/>
        </w:rPr>
        <w:t xml:space="preserve">Hotărîrea  Guvernului nr.33 din 11 ianuarie 2007 „Cu privire la regulile de elaborare şi cerinţele unificate faţă de documentele de politici” </w:t>
      </w:r>
      <w:r w:rsidRPr="00B337F4">
        <w:rPr>
          <w:b w:val="0"/>
          <w:i/>
          <w:sz w:val="28"/>
          <w:szCs w:val="28"/>
          <w:lang w:val="ro-RO"/>
        </w:rPr>
        <w:t>(Monitorul Oficial nr.6-9/44 din 19 ianuarie 2007);</w:t>
      </w:r>
      <w:r w:rsidRPr="00727E7F">
        <w:rPr>
          <w:b w:val="0"/>
          <w:sz w:val="28"/>
          <w:szCs w:val="28"/>
          <w:lang w:val="ro-RO"/>
        </w:rPr>
        <w:t xml:space="preserve"> </w:t>
      </w:r>
    </w:p>
    <w:p w:rsidR="00F801D3" w:rsidRPr="00B337F4" w:rsidRDefault="00F801D3" w:rsidP="00F801D3">
      <w:pPr>
        <w:pStyle w:val="tt"/>
        <w:numPr>
          <w:ilvl w:val="0"/>
          <w:numId w:val="1"/>
        </w:numPr>
        <w:jc w:val="both"/>
        <w:rPr>
          <w:b w:val="0"/>
          <w:i/>
          <w:sz w:val="28"/>
          <w:szCs w:val="28"/>
          <w:lang w:val="ro-RO"/>
        </w:rPr>
      </w:pPr>
      <w:r w:rsidRPr="00323974">
        <w:rPr>
          <w:b w:val="0"/>
          <w:sz w:val="28"/>
          <w:szCs w:val="28"/>
          <w:lang w:val="ro-RO"/>
        </w:rPr>
        <w:t xml:space="preserve">Hotărîrea Guvernului nr. 650 din 12 iunie 2006 privind salarizarea militarilor, efectivului de trupă și corpului de comandă, angajați în serviciul organelor apărării naționale, securității statului și ordinii publice </w:t>
      </w:r>
      <w:r w:rsidRPr="00B337F4">
        <w:rPr>
          <w:b w:val="0"/>
          <w:i/>
          <w:sz w:val="28"/>
          <w:szCs w:val="28"/>
          <w:lang w:val="ro-RO"/>
        </w:rPr>
        <w:t>(Monitorul Oficial nr.91-94/ 692 din 16 iunie 2006);</w:t>
      </w:r>
    </w:p>
    <w:p w:rsidR="00F801D3" w:rsidRPr="00B337F4" w:rsidRDefault="00F801D3" w:rsidP="00F801D3">
      <w:pPr>
        <w:numPr>
          <w:ilvl w:val="0"/>
          <w:numId w:val="1"/>
        </w:numPr>
        <w:jc w:val="both"/>
        <w:rPr>
          <w:i/>
          <w:sz w:val="28"/>
          <w:szCs w:val="28"/>
          <w:lang w:val="ro-RO"/>
        </w:rPr>
      </w:pPr>
      <w:r w:rsidRPr="00727E7F">
        <w:rPr>
          <w:sz w:val="28"/>
          <w:szCs w:val="28"/>
          <w:lang w:val="ro-RO"/>
        </w:rPr>
        <w:t xml:space="preserve">Ordinul ministrului finanţelor nr. 91 din 20 octombrie 2008 „Privind Clasificaţia bugetară” </w:t>
      </w:r>
      <w:r w:rsidRPr="00B337F4">
        <w:rPr>
          <w:i/>
          <w:sz w:val="28"/>
          <w:szCs w:val="28"/>
          <w:lang w:val="ro-RO"/>
        </w:rPr>
        <w:t>(Monitorul Oficial nr.195-196/581 din 31 octombrie       2008, Moldlex, www.mf.gov.md);</w:t>
      </w:r>
    </w:p>
    <w:p w:rsidR="00F801D3" w:rsidRPr="00B337F4" w:rsidRDefault="00F801D3" w:rsidP="00F801D3">
      <w:pPr>
        <w:pStyle w:val="tt"/>
        <w:numPr>
          <w:ilvl w:val="0"/>
          <w:numId w:val="1"/>
        </w:numPr>
        <w:jc w:val="both"/>
        <w:rPr>
          <w:b w:val="0"/>
          <w:i/>
          <w:sz w:val="28"/>
          <w:szCs w:val="28"/>
          <w:lang w:val="ro-RO"/>
        </w:rPr>
      </w:pPr>
      <w:r w:rsidRPr="00727E7F">
        <w:rPr>
          <w:b w:val="0"/>
          <w:sz w:val="28"/>
          <w:szCs w:val="28"/>
          <w:lang w:val="ro-RO"/>
        </w:rPr>
        <w:t xml:space="preserve">Ordinul ministrului finanţelor nr. 19  din  16 februarie 2008 „Pentru aprobarea Regulamentului privind modul de elaborare, monitorizare </w:t>
      </w:r>
      <w:r>
        <w:rPr>
          <w:b w:val="0"/>
          <w:sz w:val="28"/>
          <w:szCs w:val="28"/>
          <w:lang w:val="ro-RO"/>
        </w:rPr>
        <w:t>ș</w:t>
      </w:r>
      <w:r w:rsidRPr="00727E7F">
        <w:rPr>
          <w:b w:val="0"/>
          <w:sz w:val="28"/>
          <w:szCs w:val="28"/>
          <w:lang w:val="ro-RO"/>
        </w:rPr>
        <w:t xml:space="preserve">i raportare a bugetelor pe programe” </w:t>
      </w:r>
      <w:r w:rsidRPr="00B337F4">
        <w:rPr>
          <w:b w:val="0"/>
          <w:i/>
          <w:sz w:val="28"/>
          <w:szCs w:val="28"/>
          <w:lang w:val="ro-RO"/>
        </w:rPr>
        <w:t>(Monitorul Oficial nr.45-46/107 din 4 martie 2008);</w:t>
      </w:r>
    </w:p>
    <w:p w:rsidR="00F801D3" w:rsidRPr="00D315E6" w:rsidRDefault="00F801D3" w:rsidP="0017401A">
      <w:pPr>
        <w:pStyle w:val="tt"/>
        <w:numPr>
          <w:ilvl w:val="0"/>
          <w:numId w:val="1"/>
        </w:numPr>
        <w:jc w:val="both"/>
        <w:rPr>
          <w:b w:val="0"/>
          <w:sz w:val="28"/>
          <w:szCs w:val="28"/>
          <w:lang w:val="ro-RO"/>
        </w:rPr>
      </w:pPr>
      <w:r w:rsidRPr="00727E7F">
        <w:rPr>
          <w:b w:val="0"/>
          <w:sz w:val="28"/>
          <w:szCs w:val="28"/>
          <w:lang w:val="ro-RO"/>
        </w:rPr>
        <w:t>Ordinul ministrului finanţelor nr.83 din 22 septembrie 2008 „Cu privire la Îndrumarul metodologic pentru elaborarea Cadrului de cheltuieli pe termen mediu”  (</w:t>
      </w:r>
      <w:hyperlink r:id="rId10" w:history="1">
        <w:r w:rsidRPr="00727E7F">
          <w:rPr>
            <w:rStyle w:val="a3"/>
            <w:rFonts w:eastAsia="SimSun"/>
            <w:b w:val="0"/>
            <w:sz w:val="28"/>
            <w:szCs w:val="28"/>
            <w:lang w:val="ro-RO"/>
          </w:rPr>
          <w:t>www.mf.gov.md</w:t>
        </w:r>
      </w:hyperlink>
      <w:r w:rsidRPr="00727E7F">
        <w:rPr>
          <w:b w:val="0"/>
          <w:sz w:val="28"/>
          <w:szCs w:val="28"/>
          <w:lang w:val="ro-RO"/>
        </w:rPr>
        <w:t>).</w:t>
      </w:r>
    </w:p>
    <w:p w:rsidR="0017401A" w:rsidRPr="008F52FA" w:rsidRDefault="008F52FA" w:rsidP="008F52FA">
      <w:pPr>
        <w:pStyle w:val="a8"/>
        <w:ind w:left="180" w:hanging="90"/>
        <w:jc w:val="both"/>
        <w:rPr>
          <w:b/>
          <w:sz w:val="28"/>
          <w:szCs w:val="28"/>
          <w:u w:val="single"/>
          <w:lang w:val="ro-RO"/>
        </w:rPr>
      </w:pPr>
      <w:r w:rsidRPr="008F52FA">
        <w:rPr>
          <w:b/>
          <w:sz w:val="28"/>
          <w:szCs w:val="28"/>
          <w:u w:val="single"/>
          <w:lang w:val="ro-RO"/>
        </w:rPr>
        <w:t xml:space="preserve">Cerinţe specifice </w:t>
      </w:r>
    </w:p>
    <w:p w:rsidR="0017401A" w:rsidRPr="00F801D3" w:rsidRDefault="00F801D3" w:rsidP="00F801D3">
      <w:pPr>
        <w:jc w:val="both"/>
        <w:rPr>
          <w:sz w:val="28"/>
          <w:szCs w:val="28"/>
          <w:lang w:val="ro-RO"/>
        </w:rPr>
      </w:pPr>
      <w:r w:rsidRPr="00B11CBB">
        <w:rPr>
          <w:b/>
          <w:sz w:val="28"/>
          <w:szCs w:val="28"/>
          <w:lang w:val="ro-RO"/>
        </w:rPr>
        <w:t>Studii:</w:t>
      </w:r>
      <w:r w:rsidRPr="00B11CBB">
        <w:rPr>
          <w:b/>
          <w:i/>
          <w:sz w:val="28"/>
          <w:szCs w:val="28"/>
          <w:lang w:val="ro-RO"/>
        </w:rPr>
        <w:t xml:space="preserve"> </w:t>
      </w:r>
      <w:r w:rsidRPr="00D1285F">
        <w:rPr>
          <w:sz w:val="28"/>
          <w:szCs w:val="28"/>
          <w:lang w:val="ro-RO"/>
        </w:rPr>
        <w:t xml:space="preserve">superioare, absolvite cu diplomă de licenţă sau echivalente - </w:t>
      </w:r>
      <w:r w:rsidRPr="00D1285F">
        <w:rPr>
          <w:b/>
          <w:sz w:val="28"/>
          <w:szCs w:val="28"/>
          <w:u w:val="single"/>
          <w:lang w:val="ro-RO"/>
        </w:rPr>
        <w:t>specialitatea:</w:t>
      </w:r>
      <w:r w:rsidRPr="00D1285F">
        <w:rPr>
          <w:sz w:val="28"/>
          <w:szCs w:val="28"/>
          <w:lang w:val="ro-RO"/>
        </w:rPr>
        <w:t xml:space="preserve"> finanţe, finanţe publice, </w:t>
      </w:r>
      <w:r w:rsidRPr="00D1285F">
        <w:rPr>
          <w:color w:val="000000"/>
          <w:sz w:val="29"/>
          <w:szCs w:val="29"/>
          <w:lang w:val="ro-RO"/>
        </w:rPr>
        <w:t>finanţe şi bănci.</w:t>
      </w:r>
    </w:p>
    <w:p w:rsidR="0017401A" w:rsidRPr="00B11CBB" w:rsidRDefault="0017401A" w:rsidP="008F52FA">
      <w:pPr>
        <w:ind w:left="180" w:hanging="180"/>
        <w:jc w:val="both"/>
        <w:rPr>
          <w:b/>
          <w:sz w:val="28"/>
          <w:szCs w:val="28"/>
          <w:lang w:val="ro-RO"/>
        </w:rPr>
      </w:pPr>
      <w:r w:rsidRPr="00B11CBB">
        <w:rPr>
          <w:b/>
          <w:sz w:val="28"/>
          <w:szCs w:val="28"/>
          <w:lang w:val="ro-RO"/>
        </w:rPr>
        <w:t xml:space="preserve">Experienţă profesională - </w:t>
      </w:r>
      <w:r w:rsidRPr="00B11CBB">
        <w:rPr>
          <w:sz w:val="28"/>
          <w:szCs w:val="28"/>
          <w:lang w:val="ro-RO"/>
        </w:rPr>
        <w:t>preferabil cel puţin 1 an în domeniu</w:t>
      </w:r>
      <w:r w:rsidRPr="00B11CBB">
        <w:rPr>
          <w:color w:val="000000"/>
          <w:sz w:val="28"/>
          <w:szCs w:val="28"/>
          <w:lang w:val="ro-RO"/>
        </w:rPr>
        <w:t>,</w:t>
      </w:r>
    </w:p>
    <w:p w:rsidR="0017401A" w:rsidRPr="00B11CBB" w:rsidRDefault="0017401A" w:rsidP="008F52F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u w:val="single"/>
          <w:lang w:val="ro-RO"/>
        </w:rPr>
      </w:pPr>
      <w:r w:rsidRPr="00B11CBB">
        <w:rPr>
          <w:b/>
          <w:sz w:val="28"/>
          <w:szCs w:val="28"/>
          <w:lang w:val="ro-RO"/>
        </w:rPr>
        <w:t xml:space="preserve">Cunoaşterea </w:t>
      </w:r>
      <w:r w:rsidRPr="00B11CBB">
        <w:rPr>
          <w:color w:val="000000"/>
          <w:sz w:val="28"/>
          <w:szCs w:val="28"/>
          <w:lang w:val="ro-RO"/>
        </w:rPr>
        <w:t xml:space="preserve"> </w:t>
      </w:r>
      <w:r w:rsidRPr="00B11CBB">
        <w:rPr>
          <w:color w:val="000000"/>
          <w:sz w:val="28"/>
          <w:szCs w:val="28"/>
          <w:u w:val="single"/>
          <w:lang w:val="ro-RO"/>
        </w:rPr>
        <w:t xml:space="preserve">limbii </w:t>
      </w:r>
      <w:r>
        <w:rPr>
          <w:color w:val="000000"/>
          <w:sz w:val="28"/>
          <w:szCs w:val="28"/>
          <w:u w:val="single"/>
          <w:lang w:val="ro-RO"/>
        </w:rPr>
        <w:t>engleze la nivel B1,</w:t>
      </w:r>
      <w:r w:rsidRPr="00D6193A">
        <w:rPr>
          <w:sz w:val="28"/>
          <w:szCs w:val="28"/>
          <w:lang w:val="ro-RO"/>
        </w:rPr>
        <w:t xml:space="preserve"> </w:t>
      </w:r>
    </w:p>
    <w:p w:rsidR="00132849" w:rsidRDefault="00132849" w:rsidP="00132849">
      <w:pPr>
        <w:tabs>
          <w:tab w:val="num" w:pos="270"/>
        </w:tabs>
        <w:jc w:val="both"/>
        <w:rPr>
          <w:b/>
          <w:bCs/>
          <w:color w:val="000000"/>
          <w:sz w:val="28"/>
          <w:szCs w:val="28"/>
          <w:lang w:val="ro-RO"/>
        </w:rPr>
      </w:pPr>
    </w:p>
    <w:p w:rsidR="00132849" w:rsidRPr="00132849" w:rsidRDefault="001A42C9" w:rsidP="00132849">
      <w:pPr>
        <w:jc w:val="both"/>
        <w:rPr>
          <w:b/>
          <w:sz w:val="28"/>
          <w:szCs w:val="28"/>
          <w:lang w:val="ro-RO"/>
        </w:rPr>
      </w:pPr>
      <w:r>
        <w:rPr>
          <w:b/>
          <w:bCs/>
          <w:color w:val="000000"/>
          <w:sz w:val="28"/>
          <w:szCs w:val="28"/>
          <w:lang w:val="ro-RO"/>
        </w:rPr>
        <w:t>11</w:t>
      </w:r>
      <w:r w:rsidR="00132849">
        <w:rPr>
          <w:b/>
          <w:bCs/>
          <w:color w:val="000000"/>
          <w:sz w:val="28"/>
          <w:szCs w:val="28"/>
          <w:lang w:val="ro-RO"/>
        </w:rPr>
        <w:t>.</w:t>
      </w:r>
      <w:r w:rsidR="00132849" w:rsidRPr="00B11CBB">
        <w:rPr>
          <w:b/>
          <w:bCs/>
          <w:color w:val="000000"/>
          <w:sz w:val="28"/>
          <w:szCs w:val="28"/>
          <w:lang w:val="ro-RO"/>
        </w:rPr>
        <w:t>Denumirea funcţiei publice vacante</w:t>
      </w:r>
      <w:r w:rsidR="00132849" w:rsidRPr="00B11CBB">
        <w:rPr>
          <w:color w:val="000000"/>
          <w:sz w:val="28"/>
          <w:szCs w:val="28"/>
          <w:lang w:val="ro-RO"/>
        </w:rPr>
        <w:t xml:space="preserve">: </w:t>
      </w:r>
      <w:r w:rsidR="00132849" w:rsidRPr="00132849">
        <w:rPr>
          <w:sz w:val="28"/>
          <w:szCs w:val="28"/>
          <w:lang w:val="ro-RO"/>
        </w:rPr>
        <w:t xml:space="preserve">Secţia evidenţa încasărilor din cadrul Direcţiei operaţionale, Direcţia generală Trezoreria de Stat – </w:t>
      </w:r>
      <w:r w:rsidR="00132849" w:rsidRPr="00132849">
        <w:rPr>
          <w:b/>
          <w:sz w:val="28"/>
          <w:szCs w:val="28"/>
          <w:lang w:val="ro-RO"/>
        </w:rPr>
        <w:t>consultant</w:t>
      </w:r>
      <w:r w:rsidR="00132849" w:rsidRPr="00132849">
        <w:rPr>
          <w:sz w:val="28"/>
          <w:szCs w:val="28"/>
          <w:lang w:val="ro-RO"/>
        </w:rPr>
        <w:t xml:space="preserve"> – 1 funcție temporar vacanta</w:t>
      </w:r>
    </w:p>
    <w:p w:rsidR="00132849" w:rsidRDefault="00132849" w:rsidP="00132849">
      <w:pPr>
        <w:rPr>
          <w:b/>
          <w:bCs/>
          <w:color w:val="000000"/>
          <w:sz w:val="28"/>
          <w:szCs w:val="28"/>
          <w:lang w:val="en-US"/>
        </w:rPr>
      </w:pPr>
    </w:p>
    <w:p w:rsidR="00132849" w:rsidRPr="00E67AB2" w:rsidRDefault="00132849" w:rsidP="00132849">
      <w:pPr>
        <w:rPr>
          <w:b/>
          <w:bCs/>
          <w:color w:val="000000"/>
          <w:sz w:val="28"/>
          <w:szCs w:val="28"/>
          <w:lang w:val="en-US"/>
        </w:rPr>
      </w:pPr>
      <w:r w:rsidRPr="00E67AB2">
        <w:rPr>
          <w:b/>
          <w:bCs/>
          <w:color w:val="000000"/>
          <w:sz w:val="28"/>
          <w:szCs w:val="28"/>
          <w:lang w:val="en-US"/>
        </w:rPr>
        <w:t xml:space="preserve">a) </w:t>
      </w:r>
      <w:r w:rsidR="00907777">
        <w:rPr>
          <w:b/>
          <w:bCs/>
          <w:color w:val="000000"/>
          <w:sz w:val="28"/>
          <w:szCs w:val="28"/>
          <w:lang w:val="en-US"/>
        </w:rPr>
        <w:t>S</w:t>
      </w:r>
      <w:r w:rsidRPr="00E67AB2">
        <w:rPr>
          <w:b/>
          <w:bCs/>
          <w:color w:val="000000"/>
          <w:sz w:val="28"/>
          <w:szCs w:val="28"/>
          <w:lang w:val="en-US"/>
        </w:rPr>
        <w:t>copul general al funcţiei:</w:t>
      </w:r>
    </w:p>
    <w:p w:rsidR="00132849" w:rsidRPr="00F801D3" w:rsidRDefault="00132849" w:rsidP="00132849">
      <w:pPr>
        <w:ind w:firstLine="720"/>
        <w:jc w:val="both"/>
        <w:rPr>
          <w:sz w:val="28"/>
          <w:szCs w:val="28"/>
          <w:lang w:val="ro-RO"/>
        </w:rPr>
      </w:pPr>
      <w:r w:rsidRPr="00132849">
        <w:rPr>
          <w:sz w:val="28"/>
          <w:szCs w:val="28"/>
          <w:lang w:val="ro-RO"/>
        </w:rPr>
        <w:t>Contribuirea la asigurarea procesului evidenţei veniturilor bugetare prevăzute de legea bugetară anuală, încasările bugetului de stat, încasările bugetului asigurărilor sociale de stat şi încasările fondurilor asigurării obligatorii de asistenţă medicală</w:t>
      </w:r>
      <w:r w:rsidRPr="00F801D3">
        <w:rPr>
          <w:sz w:val="28"/>
          <w:szCs w:val="28"/>
          <w:lang w:val="ro-RO"/>
        </w:rPr>
        <w:t>.</w:t>
      </w:r>
    </w:p>
    <w:p w:rsidR="00132849" w:rsidRPr="00F801D3" w:rsidRDefault="00132849" w:rsidP="00132849">
      <w:pPr>
        <w:rPr>
          <w:b/>
          <w:bCs/>
          <w:color w:val="000000"/>
          <w:sz w:val="28"/>
          <w:szCs w:val="28"/>
          <w:lang w:val="ro-RO"/>
        </w:rPr>
      </w:pPr>
    </w:p>
    <w:p w:rsidR="00132849" w:rsidRPr="00907777" w:rsidRDefault="00132849" w:rsidP="00907777">
      <w:pPr>
        <w:jc w:val="both"/>
        <w:rPr>
          <w:b/>
          <w:bCs/>
          <w:color w:val="000000"/>
          <w:sz w:val="29"/>
          <w:szCs w:val="29"/>
          <w:lang w:val="ro-RO"/>
        </w:rPr>
      </w:pPr>
      <w:r w:rsidRPr="00E67AB2">
        <w:rPr>
          <w:b/>
          <w:bCs/>
          <w:color w:val="000000"/>
          <w:sz w:val="28"/>
          <w:szCs w:val="28"/>
          <w:lang w:val="en-US"/>
        </w:rPr>
        <w:t xml:space="preserve">b) </w:t>
      </w:r>
      <w:r w:rsidR="00907777" w:rsidRPr="00A909EE">
        <w:rPr>
          <w:b/>
          <w:bCs/>
          <w:color w:val="000000"/>
          <w:sz w:val="29"/>
          <w:szCs w:val="29"/>
          <w:lang w:val="ro-RO"/>
        </w:rPr>
        <w:t>Sarcinile de bază ale funcţiei:</w:t>
      </w:r>
    </w:p>
    <w:p w:rsidR="00132849" w:rsidRPr="00E67AB2" w:rsidRDefault="00132849" w:rsidP="00132849">
      <w:pPr>
        <w:rPr>
          <w:b/>
          <w:bCs/>
          <w:color w:val="000000"/>
          <w:sz w:val="28"/>
          <w:szCs w:val="28"/>
          <w:lang w:val="en-US"/>
        </w:rPr>
      </w:pPr>
    </w:p>
    <w:p w:rsidR="00132849" w:rsidRPr="00132849" w:rsidRDefault="00132849" w:rsidP="00132849">
      <w:pPr>
        <w:numPr>
          <w:ilvl w:val="0"/>
          <w:numId w:val="16"/>
        </w:numPr>
        <w:jc w:val="both"/>
        <w:rPr>
          <w:sz w:val="28"/>
          <w:szCs w:val="28"/>
          <w:lang w:val="ro-RO"/>
        </w:rPr>
      </w:pPr>
      <w:r w:rsidRPr="00132849">
        <w:rPr>
          <w:sz w:val="28"/>
          <w:szCs w:val="28"/>
          <w:lang w:val="ro-RO"/>
        </w:rPr>
        <w:t>Elaborarea și promovarea politicii bugetare în domeniul executării de casă a bugetului public naţional prin sistemul trezorerial al Ministerului Finanţelor.</w:t>
      </w:r>
    </w:p>
    <w:p w:rsidR="00132849" w:rsidRPr="00132849" w:rsidRDefault="00132849" w:rsidP="00132849">
      <w:pPr>
        <w:numPr>
          <w:ilvl w:val="0"/>
          <w:numId w:val="16"/>
        </w:numPr>
        <w:jc w:val="both"/>
        <w:rPr>
          <w:sz w:val="28"/>
          <w:szCs w:val="28"/>
          <w:lang w:val="ro-RO"/>
        </w:rPr>
      </w:pPr>
      <w:r w:rsidRPr="00132849">
        <w:rPr>
          <w:sz w:val="28"/>
          <w:szCs w:val="28"/>
          <w:lang w:val="ro-RO"/>
        </w:rPr>
        <w:t>Elaborarea și avizarea actelor legislative și normative ce   ţin de competența secției.</w:t>
      </w:r>
    </w:p>
    <w:p w:rsidR="00132849" w:rsidRPr="00132849" w:rsidRDefault="00132849" w:rsidP="00132849">
      <w:pPr>
        <w:numPr>
          <w:ilvl w:val="0"/>
          <w:numId w:val="16"/>
        </w:numPr>
        <w:jc w:val="both"/>
        <w:rPr>
          <w:sz w:val="28"/>
          <w:szCs w:val="28"/>
          <w:lang w:val="ro-RO"/>
        </w:rPr>
      </w:pPr>
      <w:r w:rsidRPr="00132849">
        <w:rPr>
          <w:sz w:val="28"/>
          <w:szCs w:val="28"/>
          <w:lang w:val="ro-RO"/>
        </w:rPr>
        <w:t>Înaintarea propunerilor de completare şi modificare a actelor legislative şi normative ce ţin de competenţa secției.</w:t>
      </w:r>
    </w:p>
    <w:p w:rsidR="00132849" w:rsidRPr="00132849" w:rsidRDefault="00132849" w:rsidP="00132849">
      <w:pPr>
        <w:numPr>
          <w:ilvl w:val="0"/>
          <w:numId w:val="16"/>
        </w:numPr>
        <w:jc w:val="both"/>
        <w:rPr>
          <w:sz w:val="28"/>
          <w:szCs w:val="28"/>
          <w:lang w:val="ro-RO"/>
        </w:rPr>
      </w:pPr>
      <w:r w:rsidRPr="00132849">
        <w:rPr>
          <w:sz w:val="28"/>
          <w:szCs w:val="28"/>
          <w:lang w:val="ro-RO"/>
        </w:rPr>
        <w:t xml:space="preserve">Reglementarea şi asigurarea procesului de evidenţă a încasărilor prin sistemul trezorerial al Ministerului Finanțelor. </w:t>
      </w:r>
    </w:p>
    <w:p w:rsidR="00132849" w:rsidRPr="00132849" w:rsidRDefault="00132849" w:rsidP="00132849">
      <w:pPr>
        <w:pStyle w:val="a6"/>
        <w:numPr>
          <w:ilvl w:val="0"/>
          <w:numId w:val="16"/>
        </w:numPr>
        <w:ind w:right="179"/>
        <w:rPr>
          <w:szCs w:val="28"/>
        </w:rPr>
      </w:pPr>
      <w:r w:rsidRPr="00132849">
        <w:rPr>
          <w:szCs w:val="28"/>
        </w:rPr>
        <w:t>Controlul asupra veridicităţii înscrierilor la contul unic trezorerial de încasări ale beneficiarilor de venituri cu documentele primare (suport electronic) și prelucrarea zilnică a extraselor bancare la partea de venituri.</w:t>
      </w:r>
    </w:p>
    <w:p w:rsidR="00132849" w:rsidRPr="00132849" w:rsidRDefault="00132849" w:rsidP="00132849">
      <w:pPr>
        <w:pStyle w:val="a6"/>
        <w:numPr>
          <w:ilvl w:val="0"/>
          <w:numId w:val="16"/>
        </w:numPr>
        <w:ind w:right="179"/>
        <w:rPr>
          <w:szCs w:val="28"/>
        </w:rPr>
      </w:pPr>
      <w:r w:rsidRPr="00132849">
        <w:rPr>
          <w:szCs w:val="28"/>
        </w:rPr>
        <w:t xml:space="preserve">Colaborarea cu Inspectoratul Fiscal Principal de Stat, Serviciul Vamal, Casa Naţională de Asigurări Sociale, Compania Naţională de Asigurări în Medicină  în vederea verificării veniturilor încasate la conturile trezoreriale de încasări. </w:t>
      </w:r>
    </w:p>
    <w:p w:rsidR="00132849" w:rsidRPr="00132849" w:rsidRDefault="00132849" w:rsidP="00132849">
      <w:pPr>
        <w:numPr>
          <w:ilvl w:val="0"/>
          <w:numId w:val="16"/>
        </w:numPr>
        <w:jc w:val="both"/>
        <w:rPr>
          <w:sz w:val="28"/>
          <w:szCs w:val="28"/>
          <w:lang w:val="ro-RO"/>
        </w:rPr>
      </w:pPr>
      <w:r w:rsidRPr="00132849">
        <w:rPr>
          <w:sz w:val="28"/>
          <w:szCs w:val="28"/>
          <w:lang w:val="ro-RO"/>
        </w:rPr>
        <w:t>Coordonarea și asigurarea respectării normativelor defalcărilor stabilite prin legea bugetară anuală la divizarea veniturilor înscrise la contul Trezoreriei de Stat  în venituri proprii ale bugetului de stat şi venituri generale de stat, precum şi transferarea mijloacelor la nivel de tip de impozit şi unitate administrativ-teritorială.</w:t>
      </w:r>
    </w:p>
    <w:p w:rsidR="00132849" w:rsidRDefault="00132849" w:rsidP="00132849">
      <w:pPr>
        <w:numPr>
          <w:ilvl w:val="0"/>
          <w:numId w:val="16"/>
        </w:numPr>
        <w:jc w:val="both"/>
        <w:rPr>
          <w:sz w:val="28"/>
          <w:szCs w:val="28"/>
          <w:lang w:val="ro-RO"/>
        </w:rPr>
      </w:pPr>
      <w:r w:rsidRPr="00132849">
        <w:rPr>
          <w:sz w:val="28"/>
          <w:szCs w:val="28"/>
          <w:lang w:val="ro-RO"/>
        </w:rPr>
        <w:t>Asigurarea și monitorizarea aplicării în procesul executării de casă a bugetului public naţional a legislaţiei privind sistemul şi procesul bugetar</w:t>
      </w:r>
    </w:p>
    <w:p w:rsidR="00132849" w:rsidRPr="00132849" w:rsidRDefault="00132849" w:rsidP="00132849">
      <w:pPr>
        <w:ind w:left="284"/>
        <w:jc w:val="both"/>
        <w:rPr>
          <w:sz w:val="28"/>
          <w:szCs w:val="28"/>
          <w:lang w:val="ro-RO"/>
        </w:rPr>
      </w:pPr>
    </w:p>
    <w:p w:rsidR="00132849" w:rsidRPr="00132849" w:rsidRDefault="00132849" w:rsidP="00132849">
      <w:pPr>
        <w:jc w:val="center"/>
        <w:rPr>
          <w:b/>
          <w:sz w:val="28"/>
          <w:szCs w:val="28"/>
          <w:u w:val="single"/>
          <w:lang w:val="ro-RO"/>
        </w:rPr>
      </w:pPr>
      <w:r w:rsidRPr="00132849">
        <w:rPr>
          <w:b/>
          <w:sz w:val="28"/>
          <w:szCs w:val="28"/>
          <w:u w:val="single"/>
          <w:lang w:val="ro-RO"/>
        </w:rPr>
        <w:t>Bibliografia pentru proba scrisă şi interviu, la funcţia vacantă de consultant al Secţiei evidenţa încasărilor, Direcţia operaţională.</w:t>
      </w:r>
    </w:p>
    <w:p w:rsidR="00132849" w:rsidRPr="00132849" w:rsidRDefault="00132849" w:rsidP="00132849">
      <w:pPr>
        <w:pStyle w:val="a8"/>
        <w:numPr>
          <w:ilvl w:val="0"/>
          <w:numId w:val="15"/>
        </w:numPr>
        <w:spacing w:after="200"/>
        <w:jc w:val="both"/>
        <w:rPr>
          <w:sz w:val="28"/>
          <w:szCs w:val="28"/>
          <w:lang w:val="ro-RO"/>
        </w:rPr>
      </w:pPr>
      <w:r w:rsidRPr="00132849">
        <w:rPr>
          <w:sz w:val="28"/>
          <w:szCs w:val="28"/>
          <w:lang w:val="ro-RO"/>
        </w:rPr>
        <w:t>Constituţia Republicii Moldova;</w:t>
      </w:r>
    </w:p>
    <w:p w:rsidR="00132849" w:rsidRPr="00132849" w:rsidRDefault="00132849" w:rsidP="00132849">
      <w:pPr>
        <w:pStyle w:val="a8"/>
        <w:numPr>
          <w:ilvl w:val="0"/>
          <w:numId w:val="15"/>
        </w:numPr>
        <w:spacing w:after="200"/>
        <w:jc w:val="both"/>
        <w:rPr>
          <w:sz w:val="28"/>
          <w:szCs w:val="28"/>
          <w:lang w:val="ro-RO"/>
        </w:rPr>
      </w:pPr>
      <w:r w:rsidRPr="00132849">
        <w:rPr>
          <w:sz w:val="28"/>
          <w:szCs w:val="28"/>
          <w:lang w:val="ro-RO"/>
        </w:rPr>
        <w:t>Decretul Preşedintelui Republicii Moldova n.39 din 10 martie 1993 cu privire la Trezoreria de Stat;</w:t>
      </w:r>
    </w:p>
    <w:p w:rsidR="00132849" w:rsidRPr="00132849" w:rsidRDefault="00132849" w:rsidP="00132849">
      <w:pPr>
        <w:pStyle w:val="a8"/>
        <w:numPr>
          <w:ilvl w:val="0"/>
          <w:numId w:val="15"/>
        </w:numPr>
        <w:spacing w:after="200"/>
        <w:jc w:val="both"/>
        <w:rPr>
          <w:sz w:val="28"/>
          <w:szCs w:val="28"/>
          <w:lang w:val="ro-RO"/>
        </w:rPr>
      </w:pPr>
      <w:r w:rsidRPr="00132849">
        <w:rPr>
          <w:sz w:val="28"/>
          <w:szCs w:val="28"/>
          <w:lang w:val="ro-RO"/>
        </w:rPr>
        <w:t>Legea nr.847-XIII din 24 mai 1996 privind sistemul bugetar şi procesul bugetar;</w:t>
      </w:r>
    </w:p>
    <w:p w:rsidR="00132849" w:rsidRPr="00132849" w:rsidRDefault="00132849" w:rsidP="00132849">
      <w:pPr>
        <w:pStyle w:val="a8"/>
        <w:numPr>
          <w:ilvl w:val="0"/>
          <w:numId w:val="15"/>
        </w:numPr>
        <w:spacing w:after="200"/>
        <w:jc w:val="both"/>
        <w:rPr>
          <w:sz w:val="28"/>
          <w:szCs w:val="28"/>
          <w:lang w:val="ro-RO"/>
        </w:rPr>
      </w:pPr>
      <w:r w:rsidRPr="00132849">
        <w:rPr>
          <w:sz w:val="28"/>
          <w:szCs w:val="28"/>
          <w:lang w:val="ro-RO"/>
        </w:rPr>
        <w:t>Legea nr.181 din 25 iulie 2014 privind finanţele publice şi responsabilităţi bugetar – fiscale (</w:t>
      </w:r>
      <w:r w:rsidRPr="00132849">
        <w:rPr>
          <w:i/>
          <w:iCs/>
          <w:sz w:val="28"/>
          <w:szCs w:val="28"/>
          <w:lang w:val="ro-RO"/>
        </w:rPr>
        <w:t>Monitorul Oficial 223-230/519, 08.08.2014</w:t>
      </w:r>
      <w:r w:rsidRPr="00132849">
        <w:rPr>
          <w:sz w:val="28"/>
          <w:szCs w:val="28"/>
          <w:lang w:val="ro-RO"/>
        </w:rPr>
        <w:t>);</w:t>
      </w:r>
    </w:p>
    <w:p w:rsidR="00132849" w:rsidRPr="00132849" w:rsidRDefault="00132849" w:rsidP="00132849">
      <w:pPr>
        <w:pStyle w:val="a8"/>
        <w:numPr>
          <w:ilvl w:val="0"/>
          <w:numId w:val="15"/>
        </w:numPr>
        <w:spacing w:after="200"/>
        <w:jc w:val="both"/>
        <w:rPr>
          <w:sz w:val="28"/>
          <w:szCs w:val="28"/>
          <w:lang w:val="ro-RO"/>
        </w:rPr>
      </w:pPr>
      <w:r w:rsidRPr="00132849">
        <w:rPr>
          <w:sz w:val="28"/>
          <w:szCs w:val="28"/>
          <w:lang w:val="ro-RO"/>
        </w:rPr>
        <w:t>Legea nr.397-XV din 16 octombrie 2003 privind finanţele publice locale;</w:t>
      </w:r>
    </w:p>
    <w:p w:rsidR="00132849" w:rsidRPr="00132849" w:rsidRDefault="00132849" w:rsidP="00132849">
      <w:pPr>
        <w:pStyle w:val="a8"/>
        <w:numPr>
          <w:ilvl w:val="0"/>
          <w:numId w:val="15"/>
        </w:numPr>
        <w:spacing w:after="200"/>
        <w:jc w:val="both"/>
        <w:rPr>
          <w:sz w:val="28"/>
          <w:szCs w:val="28"/>
          <w:lang w:val="ro-RO"/>
        </w:rPr>
      </w:pPr>
      <w:r w:rsidRPr="00132849">
        <w:rPr>
          <w:sz w:val="28"/>
          <w:szCs w:val="28"/>
          <w:lang w:val="ro-RO"/>
        </w:rPr>
        <w:t>Legea bugetară anuală;</w:t>
      </w:r>
    </w:p>
    <w:p w:rsidR="00132849" w:rsidRPr="00132849" w:rsidRDefault="00132849" w:rsidP="00132849">
      <w:pPr>
        <w:pStyle w:val="a8"/>
        <w:numPr>
          <w:ilvl w:val="0"/>
          <w:numId w:val="15"/>
        </w:numPr>
        <w:spacing w:after="200"/>
        <w:jc w:val="both"/>
        <w:rPr>
          <w:i/>
          <w:sz w:val="28"/>
          <w:szCs w:val="28"/>
          <w:lang w:val="ro-RO"/>
        </w:rPr>
      </w:pPr>
      <w:r w:rsidRPr="00132849">
        <w:rPr>
          <w:sz w:val="28"/>
          <w:szCs w:val="28"/>
          <w:lang w:val="ro-RO"/>
        </w:rPr>
        <w:t xml:space="preserve">Legea nr.1585 din 27 februarie 1998 cu privire la asigurarea obligatorie de asistenţă medicală </w:t>
      </w:r>
      <w:r w:rsidRPr="00132849">
        <w:rPr>
          <w:i/>
          <w:sz w:val="28"/>
          <w:szCs w:val="28"/>
          <w:lang w:val="ro-RO"/>
        </w:rPr>
        <w:t>(</w:t>
      </w:r>
      <w:r w:rsidRPr="00132849">
        <w:rPr>
          <w:i/>
          <w:iCs/>
          <w:sz w:val="28"/>
          <w:szCs w:val="28"/>
          <w:lang w:val="ro-RO"/>
        </w:rPr>
        <w:t>Monitorul Oficial 38-39/280, 30.04.1998);</w:t>
      </w:r>
    </w:p>
    <w:p w:rsidR="00132849" w:rsidRPr="00132849" w:rsidRDefault="00132849" w:rsidP="00132849">
      <w:pPr>
        <w:pStyle w:val="a8"/>
        <w:numPr>
          <w:ilvl w:val="0"/>
          <w:numId w:val="15"/>
        </w:numPr>
        <w:spacing w:after="200"/>
        <w:jc w:val="both"/>
        <w:rPr>
          <w:i/>
          <w:sz w:val="28"/>
          <w:szCs w:val="28"/>
          <w:lang w:val="ro-RO"/>
        </w:rPr>
      </w:pPr>
      <w:r w:rsidRPr="00132849">
        <w:rPr>
          <w:sz w:val="28"/>
          <w:szCs w:val="28"/>
          <w:lang w:val="ro-RO"/>
        </w:rPr>
        <w:t>Legea nr.489-XIV din 8 iulie 1999 privind sistemul public de asigurări sociale</w:t>
      </w:r>
      <w:r w:rsidRPr="00132849">
        <w:rPr>
          <w:i/>
          <w:iCs/>
          <w:sz w:val="28"/>
          <w:szCs w:val="28"/>
          <w:lang w:val="ro-RO"/>
        </w:rPr>
        <w:t xml:space="preserve"> (Monitorul Oficial 1-4/2, 06.01.2000)</w:t>
      </w:r>
    </w:p>
    <w:p w:rsidR="00132849" w:rsidRPr="00132849" w:rsidRDefault="00132849" w:rsidP="00132849">
      <w:pPr>
        <w:pStyle w:val="a8"/>
        <w:numPr>
          <w:ilvl w:val="0"/>
          <w:numId w:val="15"/>
        </w:numPr>
        <w:spacing w:after="200"/>
        <w:jc w:val="both"/>
        <w:rPr>
          <w:sz w:val="28"/>
          <w:szCs w:val="28"/>
          <w:lang w:val="ro-RO"/>
        </w:rPr>
      </w:pPr>
      <w:r w:rsidRPr="00132849">
        <w:rPr>
          <w:sz w:val="28"/>
          <w:szCs w:val="28"/>
          <w:lang w:val="ro-RO"/>
        </w:rPr>
        <w:t>Legea nr.158-XVI din 4 iulie 2008 cu privire la funcţia publică şi statutul funcţionarului public;</w:t>
      </w:r>
    </w:p>
    <w:p w:rsidR="00132849" w:rsidRDefault="00132849" w:rsidP="00132849">
      <w:pPr>
        <w:pStyle w:val="a8"/>
        <w:numPr>
          <w:ilvl w:val="0"/>
          <w:numId w:val="15"/>
        </w:numPr>
        <w:spacing w:after="200"/>
        <w:jc w:val="both"/>
        <w:rPr>
          <w:sz w:val="28"/>
          <w:szCs w:val="28"/>
          <w:lang w:val="ro-RO"/>
        </w:rPr>
      </w:pPr>
      <w:r w:rsidRPr="00132849">
        <w:rPr>
          <w:sz w:val="28"/>
          <w:szCs w:val="28"/>
          <w:lang w:val="ro-RO"/>
        </w:rPr>
        <w:t>Legea nr.25-XVI din 22 februarie 2008 privind Codul de conduită a funcţionarului public;</w:t>
      </w:r>
    </w:p>
    <w:p w:rsidR="002637D5" w:rsidRPr="002637D5" w:rsidRDefault="002637D5" w:rsidP="002637D5">
      <w:pPr>
        <w:pStyle w:val="a8"/>
        <w:numPr>
          <w:ilvl w:val="0"/>
          <w:numId w:val="15"/>
        </w:numPr>
        <w:jc w:val="both"/>
        <w:rPr>
          <w:sz w:val="28"/>
          <w:szCs w:val="28"/>
          <w:lang w:val="ro-RO"/>
        </w:rPr>
      </w:pPr>
      <w:r w:rsidRPr="00B47B75">
        <w:rPr>
          <w:sz w:val="28"/>
          <w:szCs w:val="28"/>
          <w:lang w:val="ro-RO"/>
        </w:rPr>
        <w:t>Legea nr. 190-XIII din 19.07.1994 cu privire la petiţionare;</w:t>
      </w:r>
    </w:p>
    <w:p w:rsidR="00132849" w:rsidRPr="00132849" w:rsidRDefault="00132849" w:rsidP="00132849">
      <w:pPr>
        <w:numPr>
          <w:ilvl w:val="0"/>
          <w:numId w:val="15"/>
        </w:numPr>
        <w:tabs>
          <w:tab w:val="left" w:pos="540"/>
          <w:tab w:val="left" w:pos="1080"/>
        </w:tabs>
        <w:jc w:val="both"/>
        <w:rPr>
          <w:sz w:val="28"/>
          <w:szCs w:val="28"/>
          <w:lang w:val="en-US"/>
        </w:rPr>
      </w:pPr>
      <w:r w:rsidRPr="00132849">
        <w:rPr>
          <w:sz w:val="28"/>
          <w:szCs w:val="28"/>
          <w:lang w:val="en-US"/>
        </w:rPr>
        <w:t xml:space="preserve"> Legea nr.16 din 15 februarie 2008 cu  privire la conflictul de interese;</w:t>
      </w:r>
    </w:p>
    <w:p w:rsidR="00132849" w:rsidRPr="00132849" w:rsidRDefault="00132849" w:rsidP="00132849">
      <w:pPr>
        <w:pStyle w:val="cn"/>
        <w:numPr>
          <w:ilvl w:val="0"/>
          <w:numId w:val="15"/>
        </w:numPr>
        <w:jc w:val="both"/>
        <w:rPr>
          <w:sz w:val="28"/>
          <w:szCs w:val="28"/>
          <w:lang w:val="en-US"/>
        </w:rPr>
      </w:pPr>
      <w:r w:rsidRPr="00132849">
        <w:rPr>
          <w:sz w:val="28"/>
          <w:szCs w:val="28"/>
          <w:lang w:val="ro-RO"/>
        </w:rPr>
        <w:t xml:space="preserve"> Legea contabilităţii </w:t>
      </w:r>
      <w:r w:rsidRPr="00132849">
        <w:rPr>
          <w:sz w:val="28"/>
          <w:szCs w:val="28"/>
          <w:lang w:val="en-US"/>
        </w:rPr>
        <w:t>nr. 113-XVI  din  27 aprilie 2007;</w:t>
      </w:r>
    </w:p>
    <w:p w:rsidR="00132849" w:rsidRPr="00132849" w:rsidRDefault="00132849" w:rsidP="00132849">
      <w:pPr>
        <w:pStyle w:val="a8"/>
        <w:numPr>
          <w:ilvl w:val="0"/>
          <w:numId w:val="15"/>
        </w:numPr>
        <w:spacing w:after="200"/>
        <w:jc w:val="both"/>
        <w:rPr>
          <w:sz w:val="28"/>
          <w:szCs w:val="28"/>
          <w:lang w:val="ro-RO"/>
        </w:rPr>
      </w:pPr>
      <w:r w:rsidRPr="00132849">
        <w:rPr>
          <w:sz w:val="28"/>
          <w:szCs w:val="28"/>
          <w:lang w:val="ro-RO"/>
        </w:rPr>
        <w:t xml:space="preserve"> Hotărîrea Guvernului nr.1265 din 14 noiembrie 2008 cu privire la reglementarea activităţii Ministerului Finanţelor;</w:t>
      </w:r>
    </w:p>
    <w:p w:rsidR="00132849" w:rsidRPr="00132849" w:rsidRDefault="00132849" w:rsidP="00132849">
      <w:pPr>
        <w:pStyle w:val="a8"/>
        <w:numPr>
          <w:ilvl w:val="0"/>
          <w:numId w:val="15"/>
        </w:numPr>
        <w:spacing w:after="200"/>
        <w:jc w:val="both"/>
        <w:rPr>
          <w:sz w:val="28"/>
          <w:szCs w:val="28"/>
          <w:lang w:val="ro-RO"/>
        </w:rPr>
      </w:pPr>
      <w:r w:rsidRPr="00132849">
        <w:rPr>
          <w:sz w:val="28"/>
          <w:szCs w:val="28"/>
          <w:lang w:val="ro-RO"/>
        </w:rPr>
        <w:t xml:space="preserve"> Hotărîrea Guvernului nr.201 din 11 martie 2009 privind punerea în aplicare a prevederilor Legii nr.158-XVI din 4 iulie 2008 cu privire la funcţia publică şi statutul funcţionarului public;</w:t>
      </w:r>
    </w:p>
    <w:p w:rsidR="00132849" w:rsidRPr="00132849" w:rsidRDefault="00132849" w:rsidP="00132849">
      <w:pPr>
        <w:pStyle w:val="a8"/>
        <w:numPr>
          <w:ilvl w:val="0"/>
          <w:numId w:val="15"/>
        </w:numPr>
        <w:spacing w:after="200"/>
        <w:jc w:val="both"/>
        <w:rPr>
          <w:sz w:val="28"/>
          <w:szCs w:val="28"/>
          <w:lang w:val="ro-RO"/>
        </w:rPr>
      </w:pPr>
      <w:r w:rsidRPr="00132849">
        <w:rPr>
          <w:sz w:val="28"/>
          <w:szCs w:val="28"/>
          <w:lang w:val="ro-RO"/>
        </w:rPr>
        <w:t xml:space="preserve"> Hotărîrea Consiliului de administraţie al Băncii Naţionale a Moldovei nr.373 din 15 decembrie 2005 privind aprobarea Regulamentului cu privire la transferul de credit;</w:t>
      </w:r>
    </w:p>
    <w:p w:rsidR="00132849" w:rsidRPr="00132849" w:rsidRDefault="00132849" w:rsidP="00132849">
      <w:pPr>
        <w:pStyle w:val="a8"/>
        <w:numPr>
          <w:ilvl w:val="0"/>
          <w:numId w:val="15"/>
        </w:numPr>
        <w:spacing w:after="200"/>
        <w:jc w:val="both"/>
        <w:rPr>
          <w:sz w:val="28"/>
          <w:szCs w:val="28"/>
          <w:lang w:val="ro-RO"/>
        </w:rPr>
      </w:pPr>
      <w:r w:rsidRPr="00132849">
        <w:rPr>
          <w:sz w:val="28"/>
          <w:szCs w:val="28"/>
          <w:lang w:val="ro-RO"/>
        </w:rPr>
        <w:t xml:space="preserve"> Hotărîrea Consiliului de administraţie al Băncii Naţionale a Moldovei nr.53 din 2 martie 2006 privind aprobarea Regulamentului cu privire la sistemul automatizat de plăţi interbancare;</w:t>
      </w:r>
    </w:p>
    <w:p w:rsidR="00132849" w:rsidRPr="00132849" w:rsidRDefault="00132849" w:rsidP="00132849">
      <w:pPr>
        <w:pStyle w:val="a8"/>
        <w:numPr>
          <w:ilvl w:val="0"/>
          <w:numId w:val="15"/>
        </w:numPr>
        <w:spacing w:after="200"/>
        <w:jc w:val="both"/>
        <w:rPr>
          <w:sz w:val="28"/>
          <w:szCs w:val="28"/>
          <w:lang w:val="ro-RO"/>
        </w:rPr>
      </w:pPr>
      <w:r w:rsidRPr="00132849">
        <w:rPr>
          <w:sz w:val="28"/>
          <w:szCs w:val="28"/>
          <w:lang w:val="ro-RO"/>
        </w:rPr>
        <w:t xml:space="preserve"> Hotărîrea Consiliului de administraţie al Băncii Naţionale a Moldovei nr.8 din 28 ianuarie 2010 cu privire la aprobarea Regulamentului privind condiţiile şi modul de efectuare a operaţiunilor valutare; </w:t>
      </w:r>
    </w:p>
    <w:p w:rsidR="00132849" w:rsidRPr="00132849" w:rsidRDefault="00132849" w:rsidP="00132849">
      <w:pPr>
        <w:pStyle w:val="a8"/>
        <w:numPr>
          <w:ilvl w:val="0"/>
          <w:numId w:val="15"/>
        </w:numPr>
        <w:spacing w:after="200"/>
        <w:jc w:val="both"/>
        <w:rPr>
          <w:sz w:val="28"/>
          <w:szCs w:val="28"/>
          <w:lang w:val="ro-RO"/>
        </w:rPr>
      </w:pPr>
      <w:r w:rsidRPr="00132849">
        <w:rPr>
          <w:sz w:val="28"/>
          <w:szCs w:val="28"/>
          <w:lang w:val="ro-RO"/>
        </w:rPr>
        <w:t xml:space="preserve">Ordinul ministrului finanţelor nr.91 din 20 octombrie 2008 privind clasificaţia bugetară </w:t>
      </w:r>
      <w:r w:rsidRPr="00132849">
        <w:rPr>
          <w:i/>
          <w:sz w:val="28"/>
          <w:szCs w:val="28"/>
          <w:lang w:val="ro-RO"/>
        </w:rPr>
        <w:t>(Monitorul Oficial nr.195-196/581 din 31 octombrie 2008);</w:t>
      </w:r>
    </w:p>
    <w:p w:rsidR="00132849" w:rsidRPr="00132849" w:rsidRDefault="00132849" w:rsidP="00132849">
      <w:pPr>
        <w:pStyle w:val="a8"/>
        <w:numPr>
          <w:ilvl w:val="0"/>
          <w:numId w:val="15"/>
        </w:numPr>
        <w:spacing w:after="200"/>
        <w:jc w:val="both"/>
        <w:rPr>
          <w:i/>
          <w:sz w:val="28"/>
          <w:szCs w:val="28"/>
          <w:lang w:val="ro-RO"/>
        </w:rPr>
      </w:pPr>
      <w:r w:rsidRPr="00132849">
        <w:rPr>
          <w:sz w:val="28"/>
          <w:szCs w:val="28"/>
          <w:lang w:val="ro-RO"/>
        </w:rPr>
        <w:t xml:space="preserve"> Ordinul ministrului finanţelor</w:t>
      </w:r>
      <w:r w:rsidRPr="00132849">
        <w:rPr>
          <w:rFonts w:eastAsia="Times New Roman"/>
          <w:sz w:val="28"/>
          <w:szCs w:val="28"/>
          <w:lang w:val="ro-RO"/>
        </w:rPr>
        <w:t xml:space="preserve"> nr.98 din 28 noiembrie 2005 cu privire la aprobarea Normelor metodologice privind executarea de casă a mijloacelor bugetului public naţional prin sistemul trezorerial al Ministerului Finanţelor </w:t>
      </w:r>
      <w:r w:rsidRPr="00132849">
        <w:rPr>
          <w:rFonts w:eastAsia="Times New Roman"/>
          <w:i/>
          <w:sz w:val="28"/>
          <w:szCs w:val="28"/>
          <w:lang w:val="ro-RO"/>
        </w:rPr>
        <w:t>(</w:t>
      </w:r>
      <w:r w:rsidRPr="00132849">
        <w:rPr>
          <w:rFonts w:eastAsia="Times New Roman"/>
          <w:i/>
          <w:iCs/>
          <w:sz w:val="28"/>
          <w:szCs w:val="28"/>
          <w:lang w:val="ro-RO"/>
        </w:rPr>
        <w:t>Monitorul Oficial 13-15/39, 24.01.2006);</w:t>
      </w:r>
    </w:p>
    <w:p w:rsidR="00132849" w:rsidRPr="00132849" w:rsidRDefault="00132849" w:rsidP="00132849">
      <w:pPr>
        <w:pStyle w:val="a8"/>
        <w:numPr>
          <w:ilvl w:val="0"/>
          <w:numId w:val="15"/>
        </w:numPr>
        <w:spacing w:after="200"/>
        <w:jc w:val="both"/>
        <w:rPr>
          <w:i/>
          <w:sz w:val="28"/>
          <w:szCs w:val="28"/>
          <w:lang w:val="ro-RO"/>
        </w:rPr>
      </w:pPr>
      <w:r w:rsidRPr="00132849">
        <w:rPr>
          <w:sz w:val="28"/>
          <w:szCs w:val="28"/>
          <w:lang w:val="ro-RO"/>
        </w:rPr>
        <w:t xml:space="preserve"> Ordinul ministrului finanţelor</w:t>
      </w:r>
      <w:r w:rsidRPr="00132849">
        <w:rPr>
          <w:rFonts w:eastAsia="Times New Roman"/>
          <w:sz w:val="28"/>
          <w:szCs w:val="28"/>
          <w:lang w:val="ro-RO"/>
        </w:rPr>
        <w:t xml:space="preserve"> </w:t>
      </w:r>
      <w:r w:rsidRPr="00132849">
        <w:rPr>
          <w:sz w:val="28"/>
          <w:szCs w:val="28"/>
          <w:lang w:val="ro-RO"/>
        </w:rPr>
        <w:t>nr.177 din 18 decembrie 2014 cu privire la modul de achitare şi evidenţă a plăţilor la bugetul public naţional prin sistemul trezorerial al Ministerului Finanţelor în anul 2015</w:t>
      </w:r>
      <w:r w:rsidRPr="00132849">
        <w:rPr>
          <w:i/>
          <w:sz w:val="28"/>
          <w:szCs w:val="28"/>
          <w:lang w:val="ro-RO"/>
        </w:rPr>
        <w:t xml:space="preserve"> (</w:t>
      </w:r>
      <w:r w:rsidRPr="00132849">
        <w:rPr>
          <w:i/>
          <w:iCs/>
          <w:sz w:val="28"/>
          <w:szCs w:val="28"/>
          <w:lang w:val="ro-RO"/>
        </w:rPr>
        <w:t>Monitorul Oficial 386-396/1906, 26.12.2014).</w:t>
      </w:r>
    </w:p>
    <w:p w:rsidR="00132849" w:rsidRPr="00132849" w:rsidRDefault="00132849" w:rsidP="00132849">
      <w:pPr>
        <w:pStyle w:val="a8"/>
        <w:ind w:left="502"/>
        <w:rPr>
          <w:sz w:val="28"/>
          <w:szCs w:val="28"/>
          <w:lang w:val="ro-RO"/>
        </w:rPr>
      </w:pPr>
    </w:p>
    <w:p w:rsidR="004E6A8C" w:rsidRPr="008F52FA" w:rsidRDefault="004E6A8C" w:rsidP="00B337F4">
      <w:pPr>
        <w:pStyle w:val="a8"/>
        <w:ind w:hanging="90"/>
        <w:jc w:val="both"/>
        <w:rPr>
          <w:b/>
          <w:sz w:val="28"/>
          <w:szCs w:val="28"/>
          <w:u w:val="single"/>
          <w:lang w:val="ro-RO"/>
        </w:rPr>
      </w:pPr>
      <w:r w:rsidRPr="008F52FA">
        <w:rPr>
          <w:b/>
          <w:sz w:val="28"/>
          <w:szCs w:val="28"/>
          <w:u w:val="single"/>
          <w:lang w:val="ro-RO"/>
        </w:rPr>
        <w:t xml:space="preserve">Cerinţe specifice </w:t>
      </w:r>
    </w:p>
    <w:p w:rsidR="004E6A8C" w:rsidRPr="00D6193A" w:rsidRDefault="004E6A8C" w:rsidP="004E6A8C">
      <w:pPr>
        <w:ind w:left="360"/>
        <w:jc w:val="both"/>
        <w:rPr>
          <w:sz w:val="28"/>
          <w:szCs w:val="28"/>
          <w:lang w:val="ro-RO"/>
        </w:rPr>
      </w:pPr>
      <w:r w:rsidRPr="00B11CBB">
        <w:rPr>
          <w:b/>
          <w:sz w:val="28"/>
          <w:szCs w:val="28"/>
          <w:lang w:val="ro-RO"/>
        </w:rPr>
        <w:t>Studii:</w:t>
      </w:r>
      <w:r w:rsidRPr="00B11CBB">
        <w:rPr>
          <w:b/>
          <w:i/>
          <w:sz w:val="28"/>
          <w:szCs w:val="28"/>
          <w:lang w:val="ro-RO"/>
        </w:rPr>
        <w:t xml:space="preserve"> </w:t>
      </w:r>
      <w:r w:rsidRPr="00D1285F">
        <w:rPr>
          <w:sz w:val="28"/>
          <w:szCs w:val="28"/>
          <w:lang w:val="ro-RO"/>
        </w:rPr>
        <w:t xml:space="preserve">superioare, absolvite cu diplomă de licenţă sau echivalente - </w:t>
      </w:r>
      <w:r w:rsidRPr="00D1285F">
        <w:rPr>
          <w:b/>
          <w:sz w:val="28"/>
          <w:szCs w:val="28"/>
          <w:u w:val="single"/>
          <w:lang w:val="ro-RO"/>
        </w:rPr>
        <w:t>specialitatea:</w:t>
      </w:r>
      <w:r w:rsidRPr="00D1285F">
        <w:rPr>
          <w:sz w:val="28"/>
          <w:szCs w:val="28"/>
          <w:lang w:val="ro-RO"/>
        </w:rPr>
        <w:t xml:space="preserve"> finanţe, finanţe publice, </w:t>
      </w:r>
      <w:r w:rsidRPr="00D1285F">
        <w:rPr>
          <w:color w:val="000000"/>
          <w:sz w:val="29"/>
          <w:szCs w:val="29"/>
          <w:lang w:val="ro-RO"/>
        </w:rPr>
        <w:t>finanţe şi bănci.</w:t>
      </w:r>
    </w:p>
    <w:p w:rsidR="004E6A8C" w:rsidRPr="00B11CBB" w:rsidRDefault="004E6A8C" w:rsidP="004E6A8C">
      <w:pPr>
        <w:ind w:left="360"/>
        <w:jc w:val="both"/>
        <w:rPr>
          <w:b/>
          <w:sz w:val="28"/>
          <w:szCs w:val="28"/>
          <w:lang w:val="ro-RO"/>
        </w:rPr>
      </w:pPr>
      <w:r w:rsidRPr="00B11CBB">
        <w:rPr>
          <w:b/>
          <w:sz w:val="28"/>
          <w:szCs w:val="28"/>
          <w:lang w:val="ro-RO"/>
        </w:rPr>
        <w:t xml:space="preserve">Experienţă profesională - </w:t>
      </w:r>
      <w:r w:rsidRPr="00B11CBB">
        <w:rPr>
          <w:sz w:val="28"/>
          <w:szCs w:val="28"/>
          <w:lang w:val="ro-RO"/>
        </w:rPr>
        <w:t>preferabil cel puţin 1 an în domeniu</w:t>
      </w:r>
      <w:r w:rsidRPr="00B11CBB">
        <w:rPr>
          <w:color w:val="000000"/>
          <w:sz w:val="28"/>
          <w:szCs w:val="28"/>
          <w:lang w:val="ro-RO"/>
        </w:rPr>
        <w:t>,</w:t>
      </w:r>
    </w:p>
    <w:p w:rsidR="004E6A8C" w:rsidRPr="00B11CBB" w:rsidRDefault="004E6A8C" w:rsidP="004E6A8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8"/>
          <w:szCs w:val="28"/>
          <w:u w:val="single"/>
          <w:lang w:val="ro-RO"/>
        </w:rPr>
      </w:pPr>
      <w:r>
        <w:rPr>
          <w:b/>
          <w:sz w:val="28"/>
          <w:szCs w:val="28"/>
          <w:lang w:val="ro-RO"/>
        </w:rPr>
        <w:t xml:space="preserve"> </w:t>
      </w:r>
      <w:r w:rsidRPr="00B11CBB">
        <w:rPr>
          <w:b/>
          <w:sz w:val="28"/>
          <w:szCs w:val="28"/>
          <w:lang w:val="ro-RO"/>
        </w:rPr>
        <w:t>Cunoaşterea</w:t>
      </w:r>
      <w:r>
        <w:rPr>
          <w:b/>
          <w:sz w:val="28"/>
          <w:szCs w:val="28"/>
          <w:lang w:val="ro-RO"/>
        </w:rPr>
        <w:t xml:space="preserve"> -</w:t>
      </w:r>
      <w:r w:rsidRPr="00B11CBB">
        <w:rPr>
          <w:b/>
          <w:sz w:val="28"/>
          <w:szCs w:val="28"/>
          <w:lang w:val="ro-RO"/>
        </w:rPr>
        <w:t xml:space="preserve"> </w:t>
      </w:r>
      <w:r w:rsidRPr="00B11CBB">
        <w:rPr>
          <w:color w:val="000000"/>
          <w:sz w:val="28"/>
          <w:szCs w:val="28"/>
          <w:lang w:val="ro-RO"/>
        </w:rPr>
        <w:t xml:space="preserve"> </w:t>
      </w:r>
      <w:r w:rsidRPr="00624322">
        <w:rPr>
          <w:color w:val="000000"/>
          <w:sz w:val="28"/>
          <w:szCs w:val="28"/>
          <w:lang w:val="ro-RO"/>
        </w:rPr>
        <w:t>limbii engleze la nivel B1,</w:t>
      </w:r>
      <w:r w:rsidRPr="00D6193A">
        <w:rPr>
          <w:sz w:val="28"/>
          <w:szCs w:val="28"/>
          <w:lang w:val="ro-RO"/>
        </w:rPr>
        <w:t xml:space="preserve"> </w:t>
      </w:r>
    </w:p>
    <w:p w:rsidR="00132849" w:rsidRDefault="00132849" w:rsidP="0017401A">
      <w:pPr>
        <w:spacing w:line="360" w:lineRule="auto"/>
        <w:jc w:val="both"/>
        <w:rPr>
          <w:b/>
          <w:sz w:val="28"/>
          <w:lang w:val="ro-RO"/>
        </w:rPr>
      </w:pPr>
    </w:p>
    <w:p w:rsidR="001A42C9" w:rsidRPr="001A42C9" w:rsidRDefault="001A42C9" w:rsidP="001A42C9">
      <w:pPr>
        <w:jc w:val="both"/>
        <w:rPr>
          <w:sz w:val="26"/>
          <w:szCs w:val="26"/>
          <w:lang w:val="ro-RO"/>
        </w:rPr>
      </w:pPr>
      <w:r>
        <w:rPr>
          <w:b/>
          <w:bCs/>
          <w:color w:val="000000"/>
          <w:sz w:val="28"/>
          <w:szCs w:val="28"/>
          <w:lang w:val="ro-RO"/>
        </w:rPr>
        <w:t>12.</w:t>
      </w:r>
      <w:r w:rsidRPr="00B11CBB">
        <w:rPr>
          <w:b/>
          <w:bCs/>
          <w:color w:val="000000"/>
          <w:sz w:val="28"/>
          <w:szCs w:val="28"/>
          <w:lang w:val="ro-RO"/>
        </w:rPr>
        <w:t>Denumirea funcţiei publice vacante</w:t>
      </w:r>
      <w:r w:rsidRPr="00B11CBB">
        <w:rPr>
          <w:color w:val="000000"/>
          <w:sz w:val="28"/>
          <w:szCs w:val="28"/>
          <w:lang w:val="ro-RO"/>
        </w:rPr>
        <w:t xml:space="preserve">: </w:t>
      </w:r>
      <w:r w:rsidRPr="001A42C9">
        <w:rPr>
          <w:sz w:val="28"/>
          <w:szCs w:val="28"/>
          <w:lang w:val="ro-RO"/>
        </w:rPr>
        <w:t xml:space="preserve">Secția metodologia evidenței contabile în sistemul bugetar din cadrul Direcție metodologie a Direcției generale Trezoreria de Stat – </w:t>
      </w:r>
      <w:r w:rsidRPr="001A42C9">
        <w:rPr>
          <w:b/>
          <w:sz w:val="28"/>
          <w:szCs w:val="28"/>
          <w:u w:val="single"/>
          <w:lang w:val="ro-RO"/>
        </w:rPr>
        <w:t>consultant</w:t>
      </w:r>
      <w:r w:rsidRPr="001A42C9">
        <w:rPr>
          <w:sz w:val="28"/>
          <w:szCs w:val="28"/>
          <w:lang w:val="ro-RO"/>
        </w:rPr>
        <w:t xml:space="preserve"> - 1funcție temporar vacantă.</w:t>
      </w:r>
    </w:p>
    <w:p w:rsidR="001A42C9" w:rsidRDefault="001A42C9" w:rsidP="001A42C9">
      <w:pPr>
        <w:jc w:val="both"/>
        <w:rPr>
          <w:b/>
          <w:bCs/>
          <w:color w:val="000000"/>
          <w:sz w:val="28"/>
          <w:szCs w:val="28"/>
          <w:lang w:val="en-US"/>
        </w:rPr>
      </w:pPr>
    </w:p>
    <w:p w:rsidR="001A42C9" w:rsidRPr="001A42C9" w:rsidRDefault="00907777" w:rsidP="001A42C9">
      <w:pPr>
        <w:pStyle w:val="a8"/>
        <w:numPr>
          <w:ilvl w:val="0"/>
          <w:numId w:val="21"/>
        </w:numPr>
        <w:rPr>
          <w:b/>
          <w:bCs/>
          <w:color w:val="000000"/>
          <w:sz w:val="28"/>
          <w:szCs w:val="28"/>
          <w:lang w:val="en-US"/>
        </w:rPr>
      </w:pPr>
      <w:r>
        <w:rPr>
          <w:b/>
          <w:bCs/>
          <w:color w:val="000000"/>
          <w:sz w:val="28"/>
          <w:szCs w:val="28"/>
          <w:lang w:val="en-US"/>
        </w:rPr>
        <w:t>S</w:t>
      </w:r>
      <w:r w:rsidR="001A42C9" w:rsidRPr="001A42C9">
        <w:rPr>
          <w:b/>
          <w:bCs/>
          <w:color w:val="000000"/>
          <w:sz w:val="28"/>
          <w:szCs w:val="28"/>
          <w:lang w:val="en-US"/>
        </w:rPr>
        <w:t>copul general al funcţiei:</w:t>
      </w:r>
    </w:p>
    <w:p w:rsidR="001A42C9" w:rsidRPr="001A42C9" w:rsidRDefault="001A42C9" w:rsidP="001A42C9">
      <w:pPr>
        <w:ind w:left="142"/>
        <w:jc w:val="both"/>
        <w:rPr>
          <w:bCs/>
          <w:color w:val="000000"/>
          <w:sz w:val="28"/>
          <w:szCs w:val="28"/>
          <w:lang w:val="ro-RO"/>
        </w:rPr>
      </w:pPr>
      <w:r w:rsidRPr="001A42C9">
        <w:rPr>
          <w:bCs/>
          <w:color w:val="000000"/>
          <w:sz w:val="28"/>
          <w:szCs w:val="28"/>
          <w:lang w:val="ro-RO"/>
        </w:rPr>
        <w:t>Contribuirea la implementarea politicii de stat în domeniul gestionării finanațelor publice prin actualizarea și perfecționarea Clasificației economice de cheltuieli bugetare, metodologiei evidenței contabile și raportării în sistemul bugetar.</w:t>
      </w:r>
    </w:p>
    <w:p w:rsidR="001A42C9" w:rsidRDefault="001A42C9" w:rsidP="001A42C9">
      <w:pPr>
        <w:rPr>
          <w:b/>
          <w:bCs/>
          <w:color w:val="000000"/>
          <w:sz w:val="28"/>
          <w:szCs w:val="28"/>
          <w:lang w:val="ro-RO"/>
        </w:rPr>
      </w:pPr>
    </w:p>
    <w:p w:rsidR="001A42C9" w:rsidRPr="00907777" w:rsidRDefault="001A42C9" w:rsidP="0072717D">
      <w:pPr>
        <w:ind w:left="450"/>
        <w:jc w:val="both"/>
        <w:rPr>
          <w:b/>
          <w:bCs/>
          <w:color w:val="000000"/>
          <w:sz w:val="29"/>
          <w:szCs w:val="29"/>
          <w:lang w:val="ro-RO"/>
        </w:rPr>
      </w:pPr>
      <w:r w:rsidRPr="00E67AB2">
        <w:rPr>
          <w:b/>
          <w:bCs/>
          <w:color w:val="000000"/>
          <w:sz w:val="28"/>
          <w:szCs w:val="28"/>
          <w:lang w:val="en-US"/>
        </w:rPr>
        <w:t xml:space="preserve">b) </w:t>
      </w:r>
      <w:r w:rsidR="00907777" w:rsidRPr="00A909EE">
        <w:rPr>
          <w:b/>
          <w:bCs/>
          <w:color w:val="000000"/>
          <w:sz w:val="29"/>
          <w:szCs w:val="29"/>
          <w:lang w:val="ro-RO"/>
        </w:rPr>
        <w:t>Sarcinile de bază ale funcţiei:</w:t>
      </w:r>
    </w:p>
    <w:p w:rsidR="006B395A" w:rsidRPr="006B395A" w:rsidRDefault="006B395A" w:rsidP="006B395A">
      <w:pPr>
        <w:numPr>
          <w:ilvl w:val="0"/>
          <w:numId w:val="26"/>
        </w:numPr>
        <w:tabs>
          <w:tab w:val="left" w:pos="267"/>
        </w:tabs>
        <w:jc w:val="both"/>
        <w:rPr>
          <w:sz w:val="28"/>
          <w:szCs w:val="28"/>
          <w:lang w:val="ro-RO"/>
        </w:rPr>
      </w:pPr>
      <w:r w:rsidRPr="006B395A">
        <w:rPr>
          <w:sz w:val="28"/>
          <w:szCs w:val="28"/>
          <w:lang w:val="ro-RO"/>
        </w:rPr>
        <w:t>Participare la  procesul de elaborare și implementare a politicilor în domeniul evidenței contabile și raportării în sistemul bugetar.</w:t>
      </w:r>
    </w:p>
    <w:p w:rsidR="006B395A" w:rsidRPr="006B395A" w:rsidRDefault="006B395A" w:rsidP="006B395A">
      <w:pPr>
        <w:numPr>
          <w:ilvl w:val="0"/>
          <w:numId w:val="26"/>
        </w:numPr>
        <w:tabs>
          <w:tab w:val="left" w:pos="267"/>
        </w:tabs>
        <w:jc w:val="both"/>
        <w:rPr>
          <w:sz w:val="28"/>
          <w:szCs w:val="28"/>
          <w:lang w:val="ro-RO"/>
        </w:rPr>
      </w:pPr>
      <w:r w:rsidRPr="006B395A">
        <w:rPr>
          <w:sz w:val="28"/>
          <w:szCs w:val="28"/>
          <w:lang w:val="ro-RO"/>
        </w:rPr>
        <w:t>Participare la elaborarea și perfecționarea metodologiei evidenţei contabile și raportării în sistemul bugetar.</w:t>
      </w:r>
    </w:p>
    <w:p w:rsidR="006B395A" w:rsidRPr="006B395A" w:rsidRDefault="006B395A" w:rsidP="006B395A">
      <w:pPr>
        <w:numPr>
          <w:ilvl w:val="0"/>
          <w:numId w:val="26"/>
        </w:numPr>
        <w:tabs>
          <w:tab w:val="left" w:pos="267"/>
        </w:tabs>
        <w:jc w:val="both"/>
        <w:rPr>
          <w:sz w:val="28"/>
          <w:szCs w:val="28"/>
          <w:lang w:val="ro-RO"/>
        </w:rPr>
      </w:pPr>
      <w:r w:rsidRPr="006B395A">
        <w:rPr>
          <w:sz w:val="28"/>
          <w:szCs w:val="28"/>
          <w:lang w:val="ro-RO"/>
        </w:rPr>
        <w:t>Elaborarea și avizarea actelo</w:t>
      </w:r>
      <w:r>
        <w:rPr>
          <w:sz w:val="28"/>
          <w:szCs w:val="28"/>
          <w:lang w:val="ro-RO"/>
        </w:rPr>
        <w:t xml:space="preserve">r legislative și normative ce </w:t>
      </w:r>
      <w:r w:rsidRPr="006B395A">
        <w:rPr>
          <w:sz w:val="28"/>
          <w:szCs w:val="28"/>
          <w:lang w:val="ro-RO"/>
        </w:rPr>
        <w:t>ţin de domeniu, înaintarea propunerilor de completare şi modificare a actelor legislative şi normative în vigoare.</w:t>
      </w:r>
    </w:p>
    <w:p w:rsidR="006B395A" w:rsidRPr="006B395A" w:rsidRDefault="006B395A" w:rsidP="006B395A">
      <w:pPr>
        <w:numPr>
          <w:ilvl w:val="0"/>
          <w:numId w:val="26"/>
        </w:numPr>
        <w:tabs>
          <w:tab w:val="left" w:pos="267"/>
        </w:tabs>
        <w:jc w:val="both"/>
        <w:rPr>
          <w:sz w:val="28"/>
          <w:szCs w:val="28"/>
          <w:lang w:val="ro-RO"/>
        </w:rPr>
      </w:pPr>
      <w:r w:rsidRPr="006B395A">
        <w:rPr>
          <w:sz w:val="28"/>
          <w:szCs w:val="28"/>
          <w:lang w:val="ro-RO"/>
        </w:rPr>
        <w:t xml:space="preserve">Actualizarea şi perfecţionarea Clasificaţiei bugetare. </w:t>
      </w:r>
    </w:p>
    <w:p w:rsidR="006B395A" w:rsidRPr="006B395A" w:rsidRDefault="006B395A" w:rsidP="006B395A">
      <w:pPr>
        <w:numPr>
          <w:ilvl w:val="0"/>
          <w:numId w:val="26"/>
        </w:numPr>
        <w:tabs>
          <w:tab w:val="left" w:pos="267"/>
        </w:tabs>
        <w:jc w:val="both"/>
        <w:rPr>
          <w:sz w:val="28"/>
          <w:szCs w:val="28"/>
          <w:lang w:val="ro-RO"/>
        </w:rPr>
      </w:pPr>
      <w:r w:rsidRPr="006B395A">
        <w:rPr>
          <w:sz w:val="28"/>
          <w:szCs w:val="28"/>
          <w:lang w:val="ro-RO"/>
        </w:rPr>
        <w:t>Elaborarea, m</w:t>
      </w:r>
      <w:r w:rsidRPr="006B395A">
        <w:rPr>
          <w:sz w:val="28"/>
          <w:szCs w:val="28"/>
          <w:lang w:val="en-US"/>
        </w:rPr>
        <w:t>odificarea şi completarea formularelor tip ale rapoartelor trimestriale /anuale</w:t>
      </w:r>
      <w:r w:rsidRPr="006B395A">
        <w:rPr>
          <w:sz w:val="28"/>
          <w:szCs w:val="28"/>
          <w:lang w:val="ro-RO"/>
        </w:rPr>
        <w:t>.</w:t>
      </w:r>
    </w:p>
    <w:p w:rsidR="006B395A" w:rsidRPr="006B395A" w:rsidRDefault="006B395A" w:rsidP="006B395A">
      <w:pPr>
        <w:numPr>
          <w:ilvl w:val="0"/>
          <w:numId w:val="26"/>
        </w:numPr>
        <w:tabs>
          <w:tab w:val="left" w:pos="267"/>
        </w:tabs>
        <w:jc w:val="both"/>
        <w:rPr>
          <w:bCs/>
          <w:sz w:val="28"/>
          <w:szCs w:val="28"/>
          <w:lang w:val="ro-RO"/>
        </w:rPr>
      </w:pPr>
      <w:r w:rsidRPr="006B395A">
        <w:rPr>
          <w:sz w:val="28"/>
          <w:szCs w:val="28"/>
          <w:lang w:val="ro-RO"/>
        </w:rPr>
        <w:t>Colaborarea cu ÎS „Fintehinform”, privind automatizarea operațiunilor contabile și raportării în sistemul bugetar.</w:t>
      </w:r>
    </w:p>
    <w:p w:rsidR="006B395A" w:rsidRPr="006B395A" w:rsidRDefault="006B395A" w:rsidP="006B395A">
      <w:pPr>
        <w:numPr>
          <w:ilvl w:val="0"/>
          <w:numId w:val="26"/>
        </w:numPr>
        <w:tabs>
          <w:tab w:val="left" w:pos="267"/>
        </w:tabs>
        <w:jc w:val="both"/>
        <w:rPr>
          <w:sz w:val="28"/>
          <w:szCs w:val="28"/>
          <w:lang w:val="ro-RO"/>
        </w:rPr>
      </w:pPr>
      <w:r w:rsidRPr="006B395A">
        <w:rPr>
          <w:sz w:val="28"/>
          <w:szCs w:val="28"/>
          <w:lang w:val="ro-RO"/>
        </w:rPr>
        <w:t>Participare la instruirea și acordarea  asistenţei metodologice pe problemele ce ţin de evidenţa contabilă în sistemul bugetar.</w:t>
      </w:r>
    </w:p>
    <w:p w:rsidR="001A42C9" w:rsidRPr="006B395A" w:rsidRDefault="006B395A" w:rsidP="006B395A">
      <w:pPr>
        <w:pStyle w:val="a8"/>
        <w:numPr>
          <w:ilvl w:val="0"/>
          <w:numId w:val="26"/>
        </w:numPr>
        <w:rPr>
          <w:b/>
          <w:bCs/>
          <w:color w:val="000000"/>
          <w:sz w:val="28"/>
          <w:szCs w:val="28"/>
          <w:lang w:val="ro-RO"/>
        </w:rPr>
      </w:pPr>
      <w:r w:rsidRPr="006B395A">
        <w:rPr>
          <w:sz w:val="28"/>
          <w:szCs w:val="28"/>
          <w:lang w:val="ro-RO"/>
        </w:rPr>
        <w:t>Întocmirea răspunsurilor la adresările, indicaţiile, petiţiile parvenite în cadrul Ministerului Finanţelor ce ţin de competenţa Direcţiei metodologie.</w:t>
      </w:r>
    </w:p>
    <w:p w:rsidR="006B395A" w:rsidRPr="006B395A" w:rsidRDefault="006B395A" w:rsidP="006B395A">
      <w:pPr>
        <w:ind w:left="344"/>
        <w:rPr>
          <w:b/>
          <w:bCs/>
          <w:color w:val="000000"/>
          <w:sz w:val="28"/>
          <w:szCs w:val="28"/>
          <w:lang w:val="ro-RO"/>
        </w:rPr>
      </w:pPr>
    </w:p>
    <w:p w:rsidR="001A42C9" w:rsidRPr="00907777" w:rsidRDefault="001A42C9" w:rsidP="001A42C9">
      <w:pPr>
        <w:ind w:left="142"/>
        <w:jc w:val="center"/>
        <w:rPr>
          <w:b/>
          <w:sz w:val="28"/>
          <w:szCs w:val="28"/>
          <w:u w:val="single"/>
          <w:lang w:val="ro-RO"/>
        </w:rPr>
      </w:pPr>
      <w:r w:rsidRPr="00907777">
        <w:rPr>
          <w:b/>
          <w:sz w:val="28"/>
          <w:szCs w:val="28"/>
          <w:u w:val="single"/>
          <w:lang w:val="ro-RO"/>
        </w:rPr>
        <w:t>Bibliografia în baza căreia vor fi formulate întrebările pentru proba scrisă şi interviu  la funcţia vacantă de consultant al Secției metodologia evidenței contabile în sistemul bugetar din cadrul Direcției metodologie a Direcției generale Trezoreria de Stat</w:t>
      </w:r>
    </w:p>
    <w:p w:rsidR="001A42C9" w:rsidRPr="001A42C9" w:rsidRDefault="001A42C9" w:rsidP="001A42C9">
      <w:pPr>
        <w:ind w:left="142"/>
        <w:jc w:val="both"/>
        <w:rPr>
          <w:b/>
          <w:color w:val="000000"/>
          <w:sz w:val="28"/>
          <w:szCs w:val="28"/>
          <w:lang w:val="ro-RO"/>
        </w:rPr>
      </w:pPr>
    </w:p>
    <w:p w:rsidR="001A42C9" w:rsidRPr="001A42C9" w:rsidRDefault="001A42C9" w:rsidP="001A42C9">
      <w:pPr>
        <w:pStyle w:val="a8"/>
        <w:numPr>
          <w:ilvl w:val="0"/>
          <w:numId w:val="22"/>
        </w:numPr>
        <w:spacing w:after="200"/>
        <w:jc w:val="both"/>
        <w:rPr>
          <w:sz w:val="28"/>
          <w:szCs w:val="28"/>
          <w:lang w:val="ro-RO"/>
        </w:rPr>
      </w:pPr>
      <w:r w:rsidRPr="001A42C9">
        <w:rPr>
          <w:sz w:val="28"/>
          <w:szCs w:val="28"/>
          <w:lang w:val="ro-RO"/>
        </w:rPr>
        <w:t>Constituţia Republicii Moldova;</w:t>
      </w:r>
    </w:p>
    <w:p w:rsidR="001A42C9" w:rsidRPr="001A42C9" w:rsidRDefault="001A42C9" w:rsidP="001A42C9">
      <w:pPr>
        <w:pStyle w:val="a8"/>
        <w:numPr>
          <w:ilvl w:val="0"/>
          <w:numId w:val="22"/>
        </w:numPr>
        <w:spacing w:after="200"/>
        <w:jc w:val="both"/>
        <w:rPr>
          <w:sz w:val="28"/>
          <w:szCs w:val="28"/>
          <w:lang w:val="ro-RO"/>
        </w:rPr>
      </w:pPr>
      <w:r w:rsidRPr="001A42C9">
        <w:rPr>
          <w:sz w:val="28"/>
          <w:szCs w:val="28"/>
          <w:lang w:val="ro-RO"/>
        </w:rPr>
        <w:t>Decretul Preşedintelui Republicii Moldova n.39 din 10 martie 1993 cu privire la Trezoreria de Stat;</w:t>
      </w:r>
    </w:p>
    <w:p w:rsidR="001A42C9" w:rsidRPr="001A42C9" w:rsidRDefault="001A42C9" w:rsidP="001A42C9">
      <w:pPr>
        <w:pStyle w:val="a8"/>
        <w:numPr>
          <w:ilvl w:val="0"/>
          <w:numId w:val="22"/>
        </w:numPr>
        <w:spacing w:after="200"/>
        <w:jc w:val="both"/>
        <w:rPr>
          <w:sz w:val="28"/>
          <w:szCs w:val="28"/>
          <w:lang w:val="ro-RO"/>
        </w:rPr>
      </w:pPr>
      <w:r w:rsidRPr="001A42C9">
        <w:rPr>
          <w:sz w:val="28"/>
          <w:szCs w:val="28"/>
          <w:lang w:val="ro-RO"/>
        </w:rPr>
        <w:t>Legea nr.847-XIII din 24 mai 1996 privind sistemul bugetar şi procesul bugetar;</w:t>
      </w:r>
    </w:p>
    <w:p w:rsidR="001A42C9" w:rsidRPr="001A42C9" w:rsidRDefault="001A42C9" w:rsidP="001A42C9">
      <w:pPr>
        <w:pStyle w:val="a8"/>
        <w:numPr>
          <w:ilvl w:val="0"/>
          <w:numId w:val="22"/>
        </w:numPr>
        <w:spacing w:after="200"/>
        <w:jc w:val="both"/>
        <w:rPr>
          <w:sz w:val="28"/>
          <w:szCs w:val="28"/>
          <w:lang w:val="ro-RO"/>
        </w:rPr>
      </w:pPr>
      <w:r w:rsidRPr="001A42C9">
        <w:rPr>
          <w:sz w:val="28"/>
          <w:szCs w:val="28"/>
          <w:lang w:val="ro-RO"/>
        </w:rPr>
        <w:t>Legea nr.397-XV din 16 octombrie 2003 privind finanţele publice locale;</w:t>
      </w:r>
    </w:p>
    <w:p w:rsidR="001A42C9" w:rsidRPr="001A42C9" w:rsidRDefault="001A42C9" w:rsidP="001A42C9">
      <w:pPr>
        <w:pStyle w:val="a8"/>
        <w:numPr>
          <w:ilvl w:val="0"/>
          <w:numId w:val="22"/>
        </w:numPr>
        <w:spacing w:after="200"/>
        <w:jc w:val="both"/>
        <w:rPr>
          <w:sz w:val="28"/>
          <w:szCs w:val="28"/>
          <w:lang w:val="ro-RO"/>
        </w:rPr>
      </w:pPr>
      <w:r w:rsidRPr="001A42C9">
        <w:rPr>
          <w:sz w:val="28"/>
          <w:szCs w:val="28"/>
          <w:lang w:val="ro-RO"/>
        </w:rPr>
        <w:t>Legea bugetară anuală;</w:t>
      </w:r>
    </w:p>
    <w:p w:rsidR="001A42C9" w:rsidRPr="001A42C9" w:rsidRDefault="001A42C9" w:rsidP="001A42C9">
      <w:pPr>
        <w:pStyle w:val="a8"/>
        <w:numPr>
          <w:ilvl w:val="0"/>
          <w:numId w:val="22"/>
        </w:numPr>
        <w:spacing w:after="200"/>
        <w:jc w:val="both"/>
        <w:rPr>
          <w:sz w:val="28"/>
          <w:szCs w:val="28"/>
          <w:lang w:val="ro-RO"/>
        </w:rPr>
      </w:pPr>
      <w:r w:rsidRPr="001A42C9">
        <w:rPr>
          <w:sz w:val="28"/>
          <w:szCs w:val="28"/>
          <w:lang w:val="ro-RO"/>
        </w:rPr>
        <w:t>Legea nr.158-XVI din 4 iulie 2008 cu privire la funcţia publică şi statutul funcţionarului public;</w:t>
      </w:r>
    </w:p>
    <w:p w:rsidR="001A42C9" w:rsidRPr="001A42C9" w:rsidRDefault="001A42C9" w:rsidP="001A42C9">
      <w:pPr>
        <w:pStyle w:val="a8"/>
        <w:numPr>
          <w:ilvl w:val="0"/>
          <w:numId w:val="22"/>
        </w:numPr>
        <w:spacing w:after="200"/>
        <w:jc w:val="both"/>
        <w:rPr>
          <w:sz w:val="28"/>
          <w:szCs w:val="28"/>
          <w:lang w:val="ro-RO"/>
        </w:rPr>
      </w:pPr>
      <w:r w:rsidRPr="001A42C9">
        <w:rPr>
          <w:sz w:val="28"/>
          <w:szCs w:val="28"/>
          <w:lang w:val="ro-RO"/>
        </w:rPr>
        <w:t>Legea nr.25-XVI din 22 februarie 2008 privind Codul de conduită a funcţionarului public;</w:t>
      </w:r>
    </w:p>
    <w:p w:rsidR="001A42C9" w:rsidRPr="001A42C9" w:rsidRDefault="001A42C9" w:rsidP="001A42C9">
      <w:pPr>
        <w:pStyle w:val="a8"/>
        <w:numPr>
          <w:ilvl w:val="0"/>
          <w:numId w:val="22"/>
        </w:numPr>
        <w:tabs>
          <w:tab w:val="left" w:pos="540"/>
          <w:tab w:val="left" w:pos="1080"/>
        </w:tabs>
        <w:jc w:val="both"/>
        <w:rPr>
          <w:sz w:val="28"/>
          <w:szCs w:val="28"/>
          <w:lang w:val="en-US"/>
        </w:rPr>
      </w:pPr>
      <w:r w:rsidRPr="001A42C9">
        <w:rPr>
          <w:sz w:val="28"/>
          <w:szCs w:val="28"/>
          <w:lang w:val="ro-RO"/>
        </w:rPr>
        <w:t>Legea nr.181 din 25 iulie 2014 privind finanțele publice și responsabilitatea bugetar-fiscală   (</w:t>
      </w:r>
      <w:r w:rsidRPr="001A42C9">
        <w:rPr>
          <w:i/>
          <w:sz w:val="28"/>
          <w:szCs w:val="28"/>
          <w:lang w:val="en-US"/>
        </w:rPr>
        <w:t>Monitorul Oficial nr.223-230/519 din 08.08.2014</w:t>
      </w:r>
      <w:r w:rsidRPr="001A42C9">
        <w:rPr>
          <w:sz w:val="28"/>
          <w:szCs w:val="28"/>
          <w:lang w:val="en-US"/>
        </w:rPr>
        <w:t>)</w:t>
      </w:r>
    </w:p>
    <w:p w:rsidR="001A42C9" w:rsidRDefault="001A42C9" w:rsidP="001A42C9">
      <w:pPr>
        <w:pStyle w:val="a8"/>
        <w:numPr>
          <w:ilvl w:val="0"/>
          <w:numId w:val="22"/>
        </w:numPr>
        <w:tabs>
          <w:tab w:val="left" w:pos="540"/>
          <w:tab w:val="left" w:pos="1080"/>
        </w:tabs>
        <w:jc w:val="both"/>
        <w:rPr>
          <w:sz w:val="28"/>
          <w:szCs w:val="28"/>
          <w:lang w:val="en-US"/>
        </w:rPr>
      </w:pPr>
      <w:r w:rsidRPr="001A42C9">
        <w:rPr>
          <w:sz w:val="28"/>
          <w:szCs w:val="28"/>
          <w:lang w:val="en-US"/>
        </w:rPr>
        <w:t>Legea nr.16 din 15 februarie 2008 cu  privire la conflictul de interese;</w:t>
      </w:r>
    </w:p>
    <w:p w:rsidR="002637D5" w:rsidRPr="002637D5" w:rsidRDefault="002637D5" w:rsidP="002637D5">
      <w:pPr>
        <w:pStyle w:val="a8"/>
        <w:numPr>
          <w:ilvl w:val="0"/>
          <w:numId w:val="22"/>
        </w:numPr>
        <w:jc w:val="both"/>
        <w:rPr>
          <w:sz w:val="28"/>
          <w:szCs w:val="28"/>
          <w:lang w:val="ro-RO"/>
        </w:rPr>
      </w:pPr>
      <w:r w:rsidRPr="00B47B75">
        <w:rPr>
          <w:sz w:val="28"/>
          <w:szCs w:val="28"/>
          <w:lang w:val="ro-RO"/>
        </w:rPr>
        <w:t>Legea nr. 190-XIII din 19.07.1994 cu privire la petiţionare;</w:t>
      </w:r>
    </w:p>
    <w:p w:rsidR="001A42C9" w:rsidRPr="001A42C9" w:rsidRDefault="001A42C9" w:rsidP="001A42C9">
      <w:pPr>
        <w:pStyle w:val="cn"/>
        <w:numPr>
          <w:ilvl w:val="0"/>
          <w:numId w:val="22"/>
        </w:numPr>
        <w:jc w:val="both"/>
        <w:rPr>
          <w:sz w:val="28"/>
          <w:szCs w:val="28"/>
          <w:lang w:val="en-US"/>
        </w:rPr>
      </w:pPr>
      <w:r w:rsidRPr="001A42C9">
        <w:rPr>
          <w:sz w:val="28"/>
          <w:szCs w:val="28"/>
          <w:lang w:val="ro-RO"/>
        </w:rPr>
        <w:t xml:space="preserve">Legea contabilităţii </w:t>
      </w:r>
      <w:r w:rsidRPr="001A42C9">
        <w:rPr>
          <w:sz w:val="28"/>
          <w:szCs w:val="28"/>
          <w:lang w:val="en-US"/>
        </w:rPr>
        <w:t>nr. 113-XVI  din  27 aprilie 2007;</w:t>
      </w:r>
    </w:p>
    <w:p w:rsidR="001A42C9" w:rsidRPr="001A42C9" w:rsidRDefault="001A42C9" w:rsidP="001A42C9">
      <w:pPr>
        <w:pStyle w:val="a8"/>
        <w:numPr>
          <w:ilvl w:val="0"/>
          <w:numId w:val="22"/>
        </w:numPr>
        <w:spacing w:after="200"/>
        <w:jc w:val="both"/>
        <w:rPr>
          <w:sz w:val="28"/>
          <w:szCs w:val="28"/>
          <w:lang w:val="ro-RO"/>
        </w:rPr>
      </w:pPr>
      <w:r w:rsidRPr="001A42C9">
        <w:rPr>
          <w:sz w:val="28"/>
          <w:szCs w:val="28"/>
          <w:lang w:val="ro-RO"/>
        </w:rPr>
        <w:t>Hotărîrea Guvernului nr.1265 din 14 noiembrie 2008 cu privire la reglementarea activităţii Ministerului Finanţelor;</w:t>
      </w:r>
    </w:p>
    <w:p w:rsidR="002637D5" w:rsidRPr="002637D5" w:rsidRDefault="001A42C9" w:rsidP="002637D5">
      <w:pPr>
        <w:pStyle w:val="a8"/>
        <w:numPr>
          <w:ilvl w:val="0"/>
          <w:numId w:val="22"/>
        </w:numPr>
        <w:jc w:val="both"/>
        <w:rPr>
          <w:sz w:val="28"/>
          <w:szCs w:val="28"/>
          <w:lang w:val="ro-RO"/>
        </w:rPr>
      </w:pPr>
      <w:r w:rsidRPr="001A42C9">
        <w:rPr>
          <w:sz w:val="28"/>
          <w:szCs w:val="28"/>
          <w:lang w:val="ro-RO"/>
        </w:rPr>
        <w:t>Hotărîrea Guvernului nr.201 din 11 martie 2009 privind punerea în aplicare a prevederilor Legii nr.158-XVI din 4 iulie 2008 cu privire la funcţia publică şi statutul funcţionarului public;</w:t>
      </w:r>
    </w:p>
    <w:p w:rsidR="001A42C9" w:rsidRPr="001A42C9" w:rsidRDefault="001A42C9" w:rsidP="001A42C9">
      <w:pPr>
        <w:pStyle w:val="cp"/>
        <w:numPr>
          <w:ilvl w:val="0"/>
          <w:numId w:val="22"/>
        </w:numPr>
        <w:jc w:val="both"/>
        <w:rPr>
          <w:b w:val="0"/>
          <w:sz w:val="28"/>
          <w:szCs w:val="28"/>
        </w:rPr>
      </w:pPr>
      <w:r w:rsidRPr="001A42C9">
        <w:rPr>
          <w:b w:val="0"/>
          <w:sz w:val="28"/>
          <w:szCs w:val="28"/>
        </w:rPr>
        <w:t xml:space="preserve">Ordinul ministrului finanțelor nr. 51  din  16.08.2004 privind aprobarea Instrucţiunii cu privire la evidenţa contabilă a execuţiei bugetului raional, municipal Bălţi, municipal Chişinău şi bugetului central al unităţii teritorial autonome cu statut juridic special în direcţiile finanţe </w:t>
      </w:r>
      <w:r w:rsidRPr="001A42C9">
        <w:rPr>
          <w:b w:val="0"/>
          <w:i/>
          <w:sz w:val="28"/>
          <w:szCs w:val="28"/>
        </w:rPr>
        <w:t>(Monitorul Oficial al R.Moldova nr.199-204/406 din 05.11.2004)</w:t>
      </w:r>
    </w:p>
    <w:p w:rsidR="001A42C9" w:rsidRPr="001A42C9" w:rsidRDefault="001A42C9" w:rsidP="001A42C9">
      <w:pPr>
        <w:pStyle w:val="a8"/>
        <w:numPr>
          <w:ilvl w:val="0"/>
          <w:numId w:val="22"/>
        </w:numPr>
        <w:jc w:val="both"/>
        <w:rPr>
          <w:sz w:val="28"/>
          <w:szCs w:val="28"/>
          <w:lang w:val="ro-RO"/>
        </w:rPr>
      </w:pPr>
      <w:r w:rsidRPr="001A42C9">
        <w:rPr>
          <w:sz w:val="28"/>
          <w:szCs w:val="28"/>
          <w:lang w:val="ro-RO"/>
        </w:rPr>
        <w:t xml:space="preserve">Ordinul ministrului finanţelor nr.91 din 20 octombrie 2008 privind clasificaţia bugetară </w:t>
      </w:r>
      <w:r w:rsidRPr="001A42C9">
        <w:rPr>
          <w:i/>
          <w:sz w:val="28"/>
          <w:szCs w:val="28"/>
          <w:lang w:val="ro-RO"/>
        </w:rPr>
        <w:t>(Monitorul Oficial nr.195-196/581 din 31 octombrie 2008);</w:t>
      </w:r>
    </w:p>
    <w:p w:rsidR="001A42C9" w:rsidRPr="001A42C9" w:rsidRDefault="001A42C9" w:rsidP="001A42C9">
      <w:pPr>
        <w:pStyle w:val="cb"/>
        <w:numPr>
          <w:ilvl w:val="0"/>
          <w:numId w:val="22"/>
        </w:numPr>
        <w:jc w:val="both"/>
        <w:rPr>
          <w:b w:val="0"/>
          <w:sz w:val="28"/>
          <w:szCs w:val="28"/>
        </w:rPr>
      </w:pPr>
      <w:r w:rsidRPr="001A42C9">
        <w:rPr>
          <w:b w:val="0"/>
          <w:sz w:val="28"/>
          <w:szCs w:val="28"/>
        </w:rPr>
        <w:t xml:space="preserve">Ordinul ministrului finanțelor nr. 93  din  19.07.2010 cu privire la aprobarea Instrucţiunii cu privire la evidenţa contabilă în instituţiile bugetare </w:t>
      </w:r>
      <w:r w:rsidRPr="001A42C9">
        <w:rPr>
          <w:b w:val="0"/>
          <w:i/>
          <w:sz w:val="28"/>
          <w:szCs w:val="28"/>
        </w:rPr>
        <w:t xml:space="preserve">(Monitorul Oficial nr.135-137/487 din 03.08.2010) </w:t>
      </w:r>
    </w:p>
    <w:p w:rsidR="001A42C9" w:rsidRPr="001A42C9" w:rsidRDefault="001A42C9" w:rsidP="001A42C9">
      <w:pPr>
        <w:pStyle w:val="tt"/>
        <w:numPr>
          <w:ilvl w:val="0"/>
          <w:numId w:val="22"/>
        </w:numPr>
        <w:jc w:val="both"/>
        <w:rPr>
          <w:b w:val="0"/>
          <w:sz w:val="28"/>
          <w:szCs w:val="28"/>
          <w:lang w:val="en-US"/>
        </w:rPr>
      </w:pPr>
      <w:r w:rsidRPr="001A42C9">
        <w:rPr>
          <w:b w:val="0"/>
          <w:sz w:val="28"/>
          <w:szCs w:val="28"/>
          <w:lang w:val="en-US"/>
        </w:rPr>
        <w:t>Ordinul ministrului finanțelor</w:t>
      </w:r>
      <w:r w:rsidRPr="001A42C9">
        <w:rPr>
          <w:b w:val="0"/>
          <w:bCs w:val="0"/>
          <w:sz w:val="28"/>
          <w:szCs w:val="28"/>
          <w:lang w:val="en-US"/>
        </w:rPr>
        <w:t xml:space="preserve"> nr. 94  din  19.07.2010 </w:t>
      </w:r>
      <w:r w:rsidRPr="001A42C9">
        <w:rPr>
          <w:b w:val="0"/>
          <w:sz w:val="28"/>
          <w:szCs w:val="28"/>
          <w:lang w:val="en-US"/>
        </w:rPr>
        <w:t xml:space="preserve">cu privire la aprobarea Instrucţiunii cu privire la evidenţa contabilă în contabilităţile centralizate din cadrul primăriilor satelor (comunelor), oraşelor </w:t>
      </w:r>
      <w:r w:rsidRPr="001A42C9">
        <w:rPr>
          <w:b w:val="0"/>
          <w:i/>
          <w:sz w:val="28"/>
          <w:szCs w:val="28"/>
          <w:lang w:val="en-US"/>
        </w:rPr>
        <w:t>(Monitorul Oficial nr.138-140/494 din 06.08.2010)</w:t>
      </w:r>
    </w:p>
    <w:p w:rsidR="001A42C9" w:rsidRPr="001A42C9" w:rsidRDefault="001A42C9" w:rsidP="001A42C9">
      <w:pPr>
        <w:pStyle w:val="a8"/>
        <w:numPr>
          <w:ilvl w:val="0"/>
          <w:numId w:val="22"/>
        </w:numPr>
        <w:spacing w:after="200"/>
        <w:jc w:val="both"/>
        <w:rPr>
          <w:sz w:val="28"/>
          <w:szCs w:val="28"/>
          <w:lang w:val="ro-RO"/>
        </w:rPr>
      </w:pPr>
      <w:r w:rsidRPr="001A42C9">
        <w:rPr>
          <w:sz w:val="28"/>
          <w:szCs w:val="28"/>
          <w:lang w:val="ro-RO"/>
        </w:rPr>
        <w:t>Ordinul ministrului finanţelor</w:t>
      </w:r>
      <w:r w:rsidRPr="001A42C9">
        <w:rPr>
          <w:rFonts w:eastAsia="Times New Roman"/>
          <w:sz w:val="28"/>
          <w:szCs w:val="28"/>
          <w:lang w:val="ro-RO"/>
        </w:rPr>
        <w:t xml:space="preserve"> nr.98 din 28 noiembrie 2005 cu privire la aprobarea Normelor metodologice privind executarea de casă a mijloacelor bugetului public naţional prin sistemul trezorerial al Ministerului Finanţelor </w:t>
      </w:r>
      <w:r w:rsidRPr="001A42C9">
        <w:rPr>
          <w:rFonts w:eastAsia="Times New Roman"/>
          <w:i/>
          <w:sz w:val="28"/>
          <w:szCs w:val="28"/>
          <w:lang w:val="ro-RO"/>
        </w:rPr>
        <w:t>(</w:t>
      </w:r>
      <w:r w:rsidRPr="001A42C9">
        <w:rPr>
          <w:rFonts w:eastAsia="Times New Roman"/>
          <w:i/>
          <w:iCs/>
          <w:sz w:val="28"/>
          <w:szCs w:val="28"/>
          <w:lang w:val="ro-RO"/>
        </w:rPr>
        <w:t>Monitorul Oficial 13-15/39, 24.01.2006)</w:t>
      </w:r>
      <w:r w:rsidRPr="001A42C9">
        <w:rPr>
          <w:rFonts w:eastAsia="Times New Roman"/>
          <w:sz w:val="28"/>
          <w:szCs w:val="28"/>
          <w:lang w:val="ro-RO"/>
        </w:rPr>
        <w:t>.</w:t>
      </w:r>
    </w:p>
    <w:p w:rsidR="001A42C9" w:rsidRPr="001A42C9" w:rsidRDefault="001A42C9" w:rsidP="001A42C9">
      <w:pPr>
        <w:pStyle w:val="a8"/>
        <w:spacing w:after="200"/>
        <w:jc w:val="both"/>
        <w:rPr>
          <w:sz w:val="28"/>
          <w:szCs w:val="28"/>
          <w:lang w:val="ro-RO"/>
        </w:rPr>
      </w:pPr>
    </w:p>
    <w:p w:rsidR="001A42C9" w:rsidRPr="008F52FA" w:rsidRDefault="001A42C9" w:rsidP="001A42C9">
      <w:pPr>
        <w:pStyle w:val="a8"/>
        <w:ind w:hanging="630"/>
        <w:jc w:val="both"/>
        <w:rPr>
          <w:b/>
          <w:sz w:val="28"/>
          <w:szCs w:val="28"/>
          <w:u w:val="single"/>
          <w:lang w:val="ro-RO"/>
        </w:rPr>
      </w:pPr>
      <w:r w:rsidRPr="008F52FA">
        <w:rPr>
          <w:b/>
          <w:sz w:val="28"/>
          <w:szCs w:val="28"/>
          <w:u w:val="single"/>
          <w:lang w:val="ro-RO"/>
        </w:rPr>
        <w:t xml:space="preserve">Cerinţe specifice </w:t>
      </w:r>
    </w:p>
    <w:p w:rsidR="001A42C9" w:rsidRPr="00D6193A" w:rsidRDefault="001A42C9" w:rsidP="001A42C9">
      <w:pPr>
        <w:ind w:left="360"/>
        <w:jc w:val="both"/>
        <w:rPr>
          <w:sz w:val="28"/>
          <w:szCs w:val="28"/>
          <w:lang w:val="ro-RO"/>
        </w:rPr>
      </w:pPr>
      <w:r w:rsidRPr="00B11CBB">
        <w:rPr>
          <w:b/>
          <w:sz w:val="28"/>
          <w:szCs w:val="28"/>
          <w:lang w:val="ro-RO"/>
        </w:rPr>
        <w:t>Studii:</w:t>
      </w:r>
      <w:r w:rsidRPr="00B11CBB">
        <w:rPr>
          <w:b/>
          <w:i/>
          <w:sz w:val="28"/>
          <w:szCs w:val="28"/>
          <w:lang w:val="ro-RO"/>
        </w:rPr>
        <w:t xml:space="preserve"> </w:t>
      </w:r>
      <w:r w:rsidRPr="00D1285F">
        <w:rPr>
          <w:sz w:val="28"/>
          <w:szCs w:val="28"/>
          <w:lang w:val="ro-RO"/>
        </w:rPr>
        <w:t xml:space="preserve">superioare, absolvite cu diplomă de licenţă sau echivalente - </w:t>
      </w:r>
      <w:r w:rsidRPr="00D1285F">
        <w:rPr>
          <w:b/>
          <w:sz w:val="28"/>
          <w:szCs w:val="28"/>
          <w:u w:val="single"/>
          <w:lang w:val="ro-RO"/>
        </w:rPr>
        <w:t>specialitatea:</w:t>
      </w:r>
      <w:r w:rsidRPr="00D1285F">
        <w:rPr>
          <w:sz w:val="28"/>
          <w:szCs w:val="28"/>
          <w:lang w:val="ro-RO"/>
        </w:rPr>
        <w:t xml:space="preserve"> finanţe, finanţe publice, </w:t>
      </w:r>
      <w:r w:rsidRPr="00D1285F">
        <w:rPr>
          <w:color w:val="000000"/>
          <w:sz w:val="29"/>
          <w:szCs w:val="29"/>
          <w:lang w:val="ro-RO"/>
        </w:rPr>
        <w:t>finanţe şi bănci.</w:t>
      </w:r>
    </w:p>
    <w:p w:rsidR="001A42C9" w:rsidRPr="00B11CBB" w:rsidRDefault="001A42C9" w:rsidP="001A42C9">
      <w:pPr>
        <w:ind w:left="360"/>
        <w:jc w:val="both"/>
        <w:rPr>
          <w:b/>
          <w:sz w:val="28"/>
          <w:szCs w:val="28"/>
          <w:lang w:val="ro-RO"/>
        </w:rPr>
      </w:pPr>
      <w:r w:rsidRPr="00B11CBB">
        <w:rPr>
          <w:b/>
          <w:sz w:val="28"/>
          <w:szCs w:val="28"/>
          <w:lang w:val="ro-RO"/>
        </w:rPr>
        <w:t xml:space="preserve">Experienţă profesională - </w:t>
      </w:r>
      <w:r w:rsidRPr="00B11CBB">
        <w:rPr>
          <w:sz w:val="28"/>
          <w:szCs w:val="28"/>
          <w:lang w:val="ro-RO"/>
        </w:rPr>
        <w:t>preferabil cel puţin 1 an în domeniu</w:t>
      </w:r>
      <w:r w:rsidRPr="00B11CBB">
        <w:rPr>
          <w:color w:val="000000"/>
          <w:sz w:val="28"/>
          <w:szCs w:val="28"/>
          <w:lang w:val="ro-RO"/>
        </w:rPr>
        <w:t>,</w:t>
      </w:r>
    </w:p>
    <w:p w:rsidR="001A42C9" w:rsidRPr="00B11CBB" w:rsidRDefault="001A42C9" w:rsidP="001A42C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8"/>
          <w:szCs w:val="28"/>
          <w:u w:val="single"/>
          <w:lang w:val="ro-RO"/>
        </w:rPr>
      </w:pPr>
      <w:r>
        <w:rPr>
          <w:b/>
          <w:sz w:val="28"/>
          <w:szCs w:val="28"/>
          <w:lang w:val="ro-RO"/>
        </w:rPr>
        <w:t xml:space="preserve"> </w:t>
      </w:r>
      <w:r w:rsidRPr="00B11CBB">
        <w:rPr>
          <w:b/>
          <w:sz w:val="28"/>
          <w:szCs w:val="28"/>
          <w:lang w:val="ro-RO"/>
        </w:rPr>
        <w:t>Cunoaşterea</w:t>
      </w:r>
      <w:r>
        <w:rPr>
          <w:b/>
          <w:sz w:val="28"/>
          <w:szCs w:val="28"/>
          <w:lang w:val="ro-RO"/>
        </w:rPr>
        <w:t xml:space="preserve"> -</w:t>
      </w:r>
      <w:r w:rsidRPr="00B11CBB">
        <w:rPr>
          <w:b/>
          <w:sz w:val="28"/>
          <w:szCs w:val="28"/>
          <w:lang w:val="ro-RO"/>
        </w:rPr>
        <w:t xml:space="preserve"> </w:t>
      </w:r>
      <w:r w:rsidRPr="00B11CBB">
        <w:rPr>
          <w:color w:val="000000"/>
          <w:sz w:val="28"/>
          <w:szCs w:val="28"/>
          <w:lang w:val="ro-RO"/>
        </w:rPr>
        <w:t xml:space="preserve"> </w:t>
      </w:r>
      <w:r w:rsidRPr="00624322">
        <w:rPr>
          <w:color w:val="000000"/>
          <w:sz w:val="28"/>
          <w:szCs w:val="28"/>
          <w:lang w:val="ro-RO"/>
        </w:rPr>
        <w:t>limbii engleze la nivel B1,</w:t>
      </w:r>
      <w:r w:rsidRPr="00D6193A">
        <w:rPr>
          <w:sz w:val="28"/>
          <w:szCs w:val="28"/>
          <w:lang w:val="ro-RO"/>
        </w:rPr>
        <w:t xml:space="preserve"> </w:t>
      </w:r>
    </w:p>
    <w:p w:rsidR="001A42C9" w:rsidRPr="001A42C9" w:rsidRDefault="001A42C9" w:rsidP="0017401A">
      <w:pPr>
        <w:spacing w:line="360" w:lineRule="auto"/>
        <w:jc w:val="both"/>
        <w:rPr>
          <w:b/>
          <w:sz w:val="28"/>
          <w:lang w:val="ro-RO"/>
        </w:rPr>
      </w:pPr>
    </w:p>
    <w:p w:rsidR="008F52FA" w:rsidRPr="00132849" w:rsidRDefault="001A42C9" w:rsidP="00132849">
      <w:pPr>
        <w:tabs>
          <w:tab w:val="num" w:pos="270"/>
        </w:tabs>
        <w:jc w:val="both"/>
        <w:rPr>
          <w:color w:val="000000"/>
          <w:sz w:val="28"/>
          <w:szCs w:val="28"/>
          <w:lang w:val="ro-RO"/>
        </w:rPr>
      </w:pPr>
      <w:r>
        <w:rPr>
          <w:b/>
          <w:bCs/>
          <w:color w:val="000000"/>
          <w:sz w:val="28"/>
          <w:szCs w:val="28"/>
          <w:lang w:val="ro-RO"/>
        </w:rPr>
        <w:t>13</w:t>
      </w:r>
      <w:r w:rsidR="0017401A">
        <w:rPr>
          <w:b/>
          <w:bCs/>
          <w:color w:val="000000"/>
          <w:sz w:val="28"/>
          <w:szCs w:val="28"/>
          <w:lang w:val="ro-RO"/>
        </w:rPr>
        <w:t>.</w:t>
      </w:r>
      <w:r w:rsidR="0017401A" w:rsidRPr="00B11CBB">
        <w:rPr>
          <w:b/>
          <w:bCs/>
          <w:color w:val="000000"/>
          <w:sz w:val="28"/>
          <w:szCs w:val="28"/>
          <w:lang w:val="ro-RO"/>
        </w:rPr>
        <w:t>Denumirea funcţiei publice vacante</w:t>
      </w:r>
      <w:r w:rsidR="0017401A" w:rsidRPr="00B11CBB">
        <w:rPr>
          <w:color w:val="000000"/>
          <w:sz w:val="28"/>
          <w:szCs w:val="28"/>
          <w:lang w:val="ro-RO"/>
        </w:rPr>
        <w:t xml:space="preserve">: </w:t>
      </w:r>
      <w:r w:rsidR="008F52FA" w:rsidRPr="00E67AB2">
        <w:rPr>
          <w:color w:val="000000"/>
          <w:sz w:val="28"/>
          <w:szCs w:val="28"/>
          <w:lang w:val="ro-RO"/>
        </w:rPr>
        <w:t>Trezoreria Teritorială Chişinău – bugetul de stat</w:t>
      </w:r>
      <w:r w:rsidR="008F52FA">
        <w:rPr>
          <w:color w:val="000000"/>
          <w:sz w:val="28"/>
          <w:szCs w:val="28"/>
          <w:lang w:val="ro-RO"/>
        </w:rPr>
        <w:t xml:space="preserve">, </w:t>
      </w:r>
      <w:r w:rsidR="008F52FA" w:rsidRPr="00E67AB2">
        <w:rPr>
          <w:color w:val="000000"/>
          <w:sz w:val="28"/>
          <w:szCs w:val="28"/>
          <w:lang w:val="ro-RO"/>
        </w:rPr>
        <w:t xml:space="preserve">- </w:t>
      </w:r>
      <w:r w:rsidR="008F52FA" w:rsidRPr="00132849">
        <w:rPr>
          <w:b/>
          <w:color w:val="000000"/>
          <w:sz w:val="28"/>
          <w:szCs w:val="28"/>
          <w:lang w:val="ro-RO"/>
        </w:rPr>
        <w:t>specialist</w:t>
      </w:r>
      <w:r w:rsidR="008F52FA" w:rsidRPr="00FE5D50">
        <w:rPr>
          <w:color w:val="000000"/>
          <w:sz w:val="28"/>
          <w:szCs w:val="28"/>
          <w:lang w:val="ro-RO"/>
        </w:rPr>
        <w:t xml:space="preserve"> - </w:t>
      </w:r>
      <w:r w:rsidR="008F52FA">
        <w:rPr>
          <w:color w:val="000000"/>
          <w:sz w:val="28"/>
          <w:szCs w:val="28"/>
          <w:lang w:val="ro-RO"/>
        </w:rPr>
        <w:t>4</w:t>
      </w:r>
      <w:r w:rsidR="008F52FA" w:rsidRPr="00FE5D50">
        <w:rPr>
          <w:color w:val="000000"/>
          <w:sz w:val="28"/>
          <w:szCs w:val="28"/>
          <w:lang w:val="ro-RO"/>
        </w:rPr>
        <w:t xml:space="preserve"> funcţi</w:t>
      </w:r>
      <w:r w:rsidR="008F52FA">
        <w:rPr>
          <w:color w:val="000000"/>
          <w:sz w:val="28"/>
          <w:szCs w:val="28"/>
          <w:lang w:val="ro-RO"/>
        </w:rPr>
        <w:t>i</w:t>
      </w:r>
      <w:r w:rsidR="008F52FA" w:rsidRPr="00FE5D50">
        <w:rPr>
          <w:color w:val="000000"/>
          <w:sz w:val="28"/>
          <w:szCs w:val="28"/>
          <w:lang w:val="ro-RO"/>
        </w:rPr>
        <w:t xml:space="preserve"> temporar vacant</w:t>
      </w:r>
      <w:r w:rsidR="008F52FA">
        <w:rPr>
          <w:color w:val="000000"/>
          <w:sz w:val="28"/>
          <w:szCs w:val="28"/>
          <w:lang w:val="ro-RO"/>
        </w:rPr>
        <w:t xml:space="preserve">e, </w:t>
      </w:r>
    </w:p>
    <w:p w:rsidR="008F52FA" w:rsidRDefault="008F52FA" w:rsidP="008F52FA">
      <w:pPr>
        <w:rPr>
          <w:b/>
          <w:bCs/>
          <w:color w:val="000000"/>
          <w:sz w:val="28"/>
          <w:szCs w:val="28"/>
          <w:lang w:val="ro-RO"/>
        </w:rPr>
      </w:pPr>
    </w:p>
    <w:p w:rsidR="008F52FA" w:rsidRPr="00E67AB2" w:rsidRDefault="008F52FA" w:rsidP="008F52FA">
      <w:pPr>
        <w:rPr>
          <w:b/>
          <w:bCs/>
          <w:color w:val="000000"/>
          <w:sz w:val="28"/>
          <w:szCs w:val="28"/>
          <w:lang w:val="ro-RO"/>
        </w:rPr>
      </w:pPr>
      <w:r w:rsidRPr="00E67AB2">
        <w:rPr>
          <w:b/>
          <w:bCs/>
          <w:color w:val="000000"/>
          <w:sz w:val="28"/>
          <w:szCs w:val="28"/>
          <w:lang w:val="ro-RO"/>
        </w:rPr>
        <w:t xml:space="preserve">a) </w:t>
      </w:r>
      <w:r w:rsidR="00907777">
        <w:rPr>
          <w:b/>
          <w:bCs/>
          <w:color w:val="000000"/>
          <w:sz w:val="28"/>
          <w:szCs w:val="28"/>
          <w:lang w:val="ro-RO"/>
        </w:rPr>
        <w:t>S</w:t>
      </w:r>
      <w:r w:rsidRPr="00E67AB2">
        <w:rPr>
          <w:b/>
          <w:bCs/>
          <w:color w:val="000000"/>
          <w:sz w:val="28"/>
          <w:szCs w:val="28"/>
          <w:lang w:val="ro-RO"/>
        </w:rPr>
        <w:t>copul general al funcţiei:</w:t>
      </w:r>
    </w:p>
    <w:p w:rsidR="008F52FA" w:rsidRPr="008F52FA" w:rsidRDefault="008F52FA" w:rsidP="008F52FA">
      <w:pPr>
        <w:jc w:val="both"/>
        <w:rPr>
          <w:sz w:val="28"/>
          <w:szCs w:val="28"/>
          <w:lang w:val="ro-RO"/>
        </w:rPr>
      </w:pPr>
      <w:r w:rsidRPr="008F52FA">
        <w:rPr>
          <w:sz w:val="28"/>
          <w:szCs w:val="28"/>
          <w:lang w:val="ro-RO"/>
        </w:rPr>
        <w:t>Contribuirea la implementarea politicii statului în domeniul bugetar prin coordonarea şi asigurarea procesului de executare de casă a bugetului de stat prin sistemul trezorerial.</w:t>
      </w:r>
    </w:p>
    <w:p w:rsidR="008F52FA" w:rsidRDefault="008F52FA" w:rsidP="008F52FA">
      <w:pPr>
        <w:rPr>
          <w:b/>
          <w:bCs/>
          <w:color w:val="000000"/>
          <w:sz w:val="28"/>
          <w:szCs w:val="28"/>
          <w:lang w:val="ro-RO"/>
        </w:rPr>
      </w:pPr>
    </w:p>
    <w:p w:rsidR="008F52FA" w:rsidRPr="00E67AB2" w:rsidRDefault="008F52FA" w:rsidP="008F52FA">
      <w:pPr>
        <w:rPr>
          <w:b/>
          <w:bCs/>
          <w:color w:val="000000"/>
          <w:sz w:val="28"/>
          <w:szCs w:val="28"/>
          <w:lang w:val="ro-RO"/>
        </w:rPr>
      </w:pPr>
      <w:r w:rsidRPr="00E67AB2">
        <w:rPr>
          <w:b/>
          <w:bCs/>
          <w:color w:val="000000"/>
          <w:sz w:val="28"/>
          <w:szCs w:val="28"/>
          <w:lang w:val="ro-RO"/>
        </w:rPr>
        <w:t xml:space="preserve">b) </w:t>
      </w:r>
      <w:r w:rsidR="00907777">
        <w:rPr>
          <w:b/>
          <w:bCs/>
          <w:color w:val="000000"/>
          <w:sz w:val="28"/>
          <w:szCs w:val="28"/>
          <w:lang w:val="ro-RO"/>
        </w:rPr>
        <w:t>S</w:t>
      </w:r>
      <w:r w:rsidRPr="00E67AB2">
        <w:rPr>
          <w:b/>
          <w:bCs/>
          <w:color w:val="000000"/>
          <w:sz w:val="28"/>
          <w:szCs w:val="28"/>
          <w:lang w:val="ro-RO"/>
        </w:rPr>
        <w:t>arcinile de bază ale funcţiei:</w:t>
      </w:r>
    </w:p>
    <w:p w:rsidR="008F52FA" w:rsidRPr="008F52FA" w:rsidRDefault="008F52FA" w:rsidP="008F52FA">
      <w:pPr>
        <w:tabs>
          <w:tab w:val="left" w:pos="432"/>
        </w:tabs>
        <w:jc w:val="both"/>
        <w:rPr>
          <w:sz w:val="28"/>
          <w:szCs w:val="28"/>
          <w:lang w:val="ro-RO"/>
        </w:rPr>
      </w:pPr>
    </w:p>
    <w:p w:rsidR="008F52FA" w:rsidRPr="008F52FA" w:rsidRDefault="008F52FA" w:rsidP="008F52FA">
      <w:pPr>
        <w:jc w:val="both"/>
        <w:rPr>
          <w:sz w:val="28"/>
          <w:szCs w:val="28"/>
          <w:lang w:val="ro-RO"/>
        </w:rPr>
      </w:pPr>
      <w:r w:rsidRPr="008F52FA">
        <w:rPr>
          <w:sz w:val="28"/>
          <w:szCs w:val="28"/>
          <w:lang w:val="ro-RO"/>
        </w:rPr>
        <w:t>1. Participarea la procesul de executare de casă a bugetului de stat prin sistemul trezorerial.</w:t>
      </w:r>
    </w:p>
    <w:p w:rsidR="008F52FA" w:rsidRPr="008F52FA" w:rsidRDefault="008F52FA" w:rsidP="008F52FA">
      <w:pPr>
        <w:jc w:val="both"/>
        <w:rPr>
          <w:sz w:val="28"/>
          <w:szCs w:val="28"/>
          <w:lang w:val="ro-RO"/>
        </w:rPr>
      </w:pPr>
      <w:r w:rsidRPr="008F52FA">
        <w:rPr>
          <w:sz w:val="28"/>
          <w:szCs w:val="28"/>
          <w:lang w:val="ro-RO"/>
        </w:rPr>
        <w:t>2. Înregistrarea contractelor de achiziţii publice.</w:t>
      </w:r>
    </w:p>
    <w:p w:rsidR="008F52FA" w:rsidRPr="008F52FA" w:rsidRDefault="008F52FA" w:rsidP="008F52FA">
      <w:pPr>
        <w:jc w:val="both"/>
        <w:rPr>
          <w:sz w:val="28"/>
          <w:szCs w:val="28"/>
          <w:lang w:val="ro-RO"/>
        </w:rPr>
      </w:pPr>
      <w:r w:rsidRPr="008F52FA">
        <w:rPr>
          <w:sz w:val="28"/>
          <w:szCs w:val="28"/>
          <w:lang w:val="ro-RO"/>
        </w:rPr>
        <w:t xml:space="preserve">3. Reflectarea exactă, transparenţă şi în termen în evidenţă a operaţiunilor efectuate prin sistemul trezorerial în baza documentelor prezentate de instituţiile patronate.  </w:t>
      </w:r>
    </w:p>
    <w:p w:rsidR="008F52FA" w:rsidRPr="008F52FA" w:rsidRDefault="008F52FA" w:rsidP="008F52FA">
      <w:pPr>
        <w:jc w:val="both"/>
        <w:rPr>
          <w:sz w:val="28"/>
          <w:szCs w:val="28"/>
          <w:lang w:val="ro-RO"/>
        </w:rPr>
      </w:pPr>
      <w:r w:rsidRPr="008F52FA">
        <w:rPr>
          <w:sz w:val="28"/>
          <w:szCs w:val="28"/>
          <w:lang w:val="ro-RO"/>
        </w:rPr>
        <w:t>4. Aplicarea în Trezoreria  Teritorială Chişinău – bugetul de stat a legislaţiei referitoare la funcţionarea sistemului bugetar.</w:t>
      </w:r>
    </w:p>
    <w:p w:rsidR="008F52FA" w:rsidRPr="008F52FA" w:rsidRDefault="008F52FA" w:rsidP="008F52FA">
      <w:pPr>
        <w:jc w:val="both"/>
        <w:rPr>
          <w:sz w:val="28"/>
          <w:szCs w:val="28"/>
          <w:lang w:val="ro-RO"/>
        </w:rPr>
      </w:pPr>
      <w:r w:rsidRPr="008F52FA">
        <w:rPr>
          <w:sz w:val="28"/>
          <w:szCs w:val="28"/>
          <w:lang w:val="ro-RO"/>
        </w:rPr>
        <w:t>5. Primirea şi verificarea documentelor de plată pentru efectuarea cheltuielilor.</w:t>
      </w:r>
    </w:p>
    <w:p w:rsidR="008F52FA" w:rsidRPr="008F52FA" w:rsidRDefault="008F52FA" w:rsidP="008F52FA">
      <w:pPr>
        <w:jc w:val="both"/>
        <w:rPr>
          <w:sz w:val="28"/>
          <w:szCs w:val="28"/>
          <w:lang w:val="ro-RO"/>
        </w:rPr>
      </w:pPr>
      <w:r w:rsidRPr="008F52FA">
        <w:rPr>
          <w:sz w:val="28"/>
          <w:szCs w:val="28"/>
          <w:lang w:val="ro-RO"/>
        </w:rPr>
        <w:t>6. Deservirea instituţiilor publice finanţate de la bugetul de stat.</w:t>
      </w:r>
    </w:p>
    <w:p w:rsidR="008F52FA" w:rsidRPr="00D1285F" w:rsidRDefault="008F52FA" w:rsidP="0017401A">
      <w:pPr>
        <w:tabs>
          <w:tab w:val="num" w:pos="270"/>
        </w:tabs>
        <w:ind w:left="360"/>
        <w:jc w:val="both"/>
        <w:rPr>
          <w:b/>
          <w:sz w:val="28"/>
          <w:szCs w:val="28"/>
          <w:lang w:val="ro-RO"/>
        </w:rPr>
      </w:pPr>
    </w:p>
    <w:p w:rsidR="008F52FA" w:rsidRPr="000A4FA6" w:rsidRDefault="008F52FA" w:rsidP="008F52FA">
      <w:pPr>
        <w:jc w:val="center"/>
        <w:rPr>
          <w:b/>
          <w:color w:val="000000"/>
          <w:sz w:val="28"/>
          <w:szCs w:val="28"/>
          <w:u w:val="single"/>
          <w:lang w:val="ro-RO"/>
        </w:rPr>
      </w:pPr>
      <w:r w:rsidRPr="00E67AB2">
        <w:rPr>
          <w:b/>
          <w:sz w:val="28"/>
          <w:szCs w:val="28"/>
          <w:u w:val="single"/>
          <w:lang w:val="ro-RO"/>
        </w:rPr>
        <w:t>Bibliografia în baza căreia vor fi formulate întrebările pentru proba scrisă şi interviu  la funcţiile  vacante de specialist</w:t>
      </w:r>
      <w:r>
        <w:rPr>
          <w:b/>
          <w:sz w:val="28"/>
          <w:szCs w:val="28"/>
          <w:u w:val="single"/>
          <w:lang w:val="ro-RO"/>
        </w:rPr>
        <w:t xml:space="preserve"> </w:t>
      </w:r>
      <w:r w:rsidRPr="00E67AB2">
        <w:rPr>
          <w:b/>
          <w:sz w:val="28"/>
          <w:szCs w:val="28"/>
          <w:u w:val="single"/>
          <w:lang w:val="ro-RO"/>
        </w:rPr>
        <w:t>al</w:t>
      </w:r>
      <w:r w:rsidRPr="00E67AB2">
        <w:rPr>
          <w:b/>
          <w:color w:val="000000"/>
          <w:sz w:val="28"/>
          <w:szCs w:val="28"/>
          <w:u w:val="single"/>
          <w:lang w:val="ro-RO"/>
        </w:rPr>
        <w:t xml:space="preserve"> trezoreriei teritoriale</w:t>
      </w:r>
    </w:p>
    <w:p w:rsidR="008F52FA" w:rsidRPr="00E67AB2" w:rsidRDefault="008F52FA" w:rsidP="008F52FA">
      <w:pPr>
        <w:numPr>
          <w:ilvl w:val="0"/>
          <w:numId w:val="11"/>
        </w:numPr>
        <w:tabs>
          <w:tab w:val="clear" w:pos="1080"/>
          <w:tab w:val="num" w:pos="-90"/>
          <w:tab w:val="left" w:pos="540"/>
        </w:tabs>
        <w:ind w:left="0" w:firstLine="0"/>
        <w:jc w:val="both"/>
        <w:rPr>
          <w:sz w:val="28"/>
          <w:szCs w:val="28"/>
          <w:lang w:val="en-US"/>
        </w:rPr>
      </w:pPr>
      <w:r w:rsidRPr="00E67AB2">
        <w:rPr>
          <w:sz w:val="28"/>
          <w:szCs w:val="28"/>
          <w:lang w:val="en-US"/>
        </w:rPr>
        <w:t>Constituţia Republicii Moldova;</w:t>
      </w:r>
    </w:p>
    <w:p w:rsidR="008F52FA" w:rsidRPr="00E67AB2" w:rsidRDefault="008F52FA" w:rsidP="008F52FA">
      <w:pPr>
        <w:numPr>
          <w:ilvl w:val="0"/>
          <w:numId w:val="11"/>
        </w:numPr>
        <w:tabs>
          <w:tab w:val="clear" w:pos="1080"/>
          <w:tab w:val="num" w:pos="-90"/>
          <w:tab w:val="left" w:pos="540"/>
        </w:tabs>
        <w:ind w:left="0" w:firstLine="0"/>
        <w:jc w:val="both"/>
        <w:rPr>
          <w:sz w:val="28"/>
          <w:szCs w:val="28"/>
          <w:lang w:val="en-US"/>
        </w:rPr>
      </w:pPr>
      <w:r w:rsidRPr="00E67AB2">
        <w:rPr>
          <w:sz w:val="28"/>
          <w:szCs w:val="28"/>
          <w:lang w:val="en-US"/>
        </w:rPr>
        <w:t>Decretul Preşedintelui Republicii Moldova nr.39 din 10 martie1993 cu privire la Trezoreria de Stat;</w:t>
      </w:r>
    </w:p>
    <w:p w:rsidR="008F52FA" w:rsidRPr="00E67AB2" w:rsidRDefault="008F52FA" w:rsidP="008F52FA">
      <w:pPr>
        <w:numPr>
          <w:ilvl w:val="0"/>
          <w:numId w:val="11"/>
        </w:numPr>
        <w:tabs>
          <w:tab w:val="clear" w:pos="1080"/>
          <w:tab w:val="num" w:pos="-90"/>
          <w:tab w:val="left" w:pos="540"/>
        </w:tabs>
        <w:ind w:left="0" w:firstLine="0"/>
        <w:jc w:val="both"/>
        <w:rPr>
          <w:sz w:val="28"/>
          <w:szCs w:val="28"/>
          <w:lang w:val="en-US"/>
        </w:rPr>
      </w:pPr>
      <w:r w:rsidRPr="00E67AB2">
        <w:rPr>
          <w:sz w:val="28"/>
          <w:szCs w:val="28"/>
          <w:lang w:val="en-US"/>
        </w:rPr>
        <w:t>Legea nr.847-XIII din 24 mai 1996 privind sistemul bugetar şi procesul bugetar;</w:t>
      </w:r>
    </w:p>
    <w:p w:rsidR="008F52FA" w:rsidRPr="00E67AB2" w:rsidRDefault="008F52FA" w:rsidP="008F52FA">
      <w:pPr>
        <w:numPr>
          <w:ilvl w:val="0"/>
          <w:numId w:val="11"/>
        </w:numPr>
        <w:tabs>
          <w:tab w:val="clear" w:pos="1080"/>
          <w:tab w:val="num" w:pos="-90"/>
          <w:tab w:val="left" w:pos="540"/>
        </w:tabs>
        <w:ind w:left="0" w:firstLine="0"/>
        <w:jc w:val="both"/>
        <w:rPr>
          <w:sz w:val="28"/>
          <w:szCs w:val="28"/>
          <w:lang w:val="en-US"/>
        </w:rPr>
      </w:pPr>
      <w:r w:rsidRPr="00E67AB2">
        <w:rPr>
          <w:sz w:val="28"/>
          <w:szCs w:val="28"/>
          <w:lang w:val="en-US"/>
        </w:rPr>
        <w:t>Legea nr.397-XV din 16 octombrie 2003 privind finanţele publice locale;</w:t>
      </w:r>
    </w:p>
    <w:p w:rsidR="008F52FA" w:rsidRPr="00E67AB2" w:rsidRDefault="008F52FA" w:rsidP="008F52FA">
      <w:pPr>
        <w:numPr>
          <w:ilvl w:val="0"/>
          <w:numId w:val="11"/>
        </w:numPr>
        <w:tabs>
          <w:tab w:val="clear" w:pos="1080"/>
          <w:tab w:val="num" w:pos="-90"/>
          <w:tab w:val="left" w:pos="540"/>
        </w:tabs>
        <w:ind w:left="0" w:firstLine="0"/>
        <w:jc w:val="both"/>
        <w:rPr>
          <w:sz w:val="28"/>
          <w:szCs w:val="28"/>
        </w:rPr>
      </w:pPr>
      <w:r w:rsidRPr="00E67AB2">
        <w:rPr>
          <w:sz w:val="28"/>
          <w:szCs w:val="28"/>
        </w:rPr>
        <w:t>Legea bugetară anuală;</w:t>
      </w:r>
    </w:p>
    <w:p w:rsidR="008F52FA" w:rsidRPr="000A4FA6" w:rsidRDefault="008F52FA" w:rsidP="008F52FA">
      <w:pPr>
        <w:numPr>
          <w:ilvl w:val="0"/>
          <w:numId w:val="11"/>
        </w:numPr>
        <w:tabs>
          <w:tab w:val="clear" w:pos="1080"/>
          <w:tab w:val="num" w:pos="-90"/>
          <w:tab w:val="left" w:pos="540"/>
        </w:tabs>
        <w:ind w:left="0" w:firstLine="0"/>
        <w:jc w:val="both"/>
        <w:rPr>
          <w:sz w:val="28"/>
          <w:szCs w:val="28"/>
          <w:lang w:val="en-US"/>
        </w:rPr>
      </w:pPr>
      <w:r w:rsidRPr="00E67AB2">
        <w:rPr>
          <w:sz w:val="28"/>
          <w:szCs w:val="28"/>
          <w:lang w:val="en-US"/>
        </w:rPr>
        <w:t>Legea contabilităţii nr.</w:t>
      </w:r>
      <w:r w:rsidRPr="00E67AB2">
        <w:rPr>
          <w:sz w:val="28"/>
          <w:szCs w:val="28"/>
          <w:lang w:val="it-IT"/>
        </w:rPr>
        <w:t>113</w:t>
      </w:r>
      <w:r w:rsidRPr="00E67AB2">
        <w:rPr>
          <w:sz w:val="28"/>
          <w:szCs w:val="28"/>
          <w:lang w:val="en-US"/>
        </w:rPr>
        <w:t>-X</w:t>
      </w:r>
      <w:r w:rsidRPr="00E67AB2">
        <w:rPr>
          <w:sz w:val="28"/>
          <w:szCs w:val="28"/>
          <w:lang w:val="it-IT"/>
        </w:rPr>
        <w:t>V</w:t>
      </w:r>
      <w:r w:rsidRPr="00E67AB2">
        <w:rPr>
          <w:sz w:val="28"/>
          <w:szCs w:val="28"/>
          <w:lang w:val="en-US"/>
        </w:rPr>
        <w:t xml:space="preserve">I din </w:t>
      </w:r>
      <w:r w:rsidRPr="00E67AB2">
        <w:rPr>
          <w:sz w:val="28"/>
          <w:szCs w:val="28"/>
          <w:lang w:val="it-IT"/>
        </w:rPr>
        <w:t>27</w:t>
      </w:r>
      <w:r w:rsidRPr="00E67AB2">
        <w:rPr>
          <w:sz w:val="28"/>
          <w:szCs w:val="28"/>
          <w:lang w:val="en-US"/>
        </w:rPr>
        <w:t xml:space="preserve"> aprilie </w:t>
      </w:r>
      <w:r w:rsidRPr="00E67AB2">
        <w:rPr>
          <w:sz w:val="28"/>
          <w:szCs w:val="28"/>
          <w:lang w:val="it-IT"/>
        </w:rPr>
        <w:t>2007</w:t>
      </w:r>
      <w:r w:rsidRPr="00E67AB2">
        <w:rPr>
          <w:sz w:val="28"/>
          <w:szCs w:val="28"/>
          <w:lang w:val="en-US"/>
        </w:rPr>
        <w:t xml:space="preserve">;    </w:t>
      </w:r>
      <w:r w:rsidRPr="000A4FA6">
        <w:rPr>
          <w:sz w:val="28"/>
          <w:szCs w:val="28"/>
          <w:lang w:val="en-US"/>
        </w:rPr>
        <w:t xml:space="preserve">       </w:t>
      </w:r>
    </w:p>
    <w:p w:rsidR="008F52FA" w:rsidRDefault="008F52FA" w:rsidP="008F52FA">
      <w:pPr>
        <w:numPr>
          <w:ilvl w:val="0"/>
          <w:numId w:val="11"/>
        </w:numPr>
        <w:tabs>
          <w:tab w:val="clear" w:pos="1080"/>
          <w:tab w:val="num" w:pos="-90"/>
          <w:tab w:val="left" w:pos="540"/>
        </w:tabs>
        <w:ind w:left="0" w:firstLine="0"/>
        <w:jc w:val="both"/>
        <w:rPr>
          <w:sz w:val="28"/>
          <w:szCs w:val="28"/>
          <w:lang w:val="en-US"/>
        </w:rPr>
      </w:pPr>
      <w:r w:rsidRPr="00E67AB2">
        <w:rPr>
          <w:sz w:val="28"/>
          <w:szCs w:val="28"/>
          <w:lang w:val="en-US"/>
        </w:rPr>
        <w:t>Legea privind achiziţiile publice nr.96-XVI din 13 aprilie 2007;</w:t>
      </w:r>
    </w:p>
    <w:p w:rsidR="008F52FA" w:rsidRPr="00E67AB2" w:rsidRDefault="008F52FA" w:rsidP="008F52FA">
      <w:pPr>
        <w:numPr>
          <w:ilvl w:val="0"/>
          <w:numId w:val="11"/>
        </w:numPr>
        <w:tabs>
          <w:tab w:val="clear" w:pos="1080"/>
          <w:tab w:val="num" w:pos="-90"/>
          <w:tab w:val="left" w:pos="540"/>
        </w:tabs>
        <w:ind w:left="0" w:firstLine="0"/>
        <w:jc w:val="both"/>
        <w:rPr>
          <w:sz w:val="28"/>
          <w:szCs w:val="28"/>
          <w:lang w:val="en-US"/>
        </w:rPr>
      </w:pPr>
      <w:r w:rsidRPr="0019069B">
        <w:rPr>
          <w:sz w:val="28"/>
          <w:szCs w:val="28"/>
          <w:lang w:val="en-US"/>
        </w:rPr>
        <w:t xml:space="preserve"> </w:t>
      </w:r>
      <w:r w:rsidRPr="00E67AB2">
        <w:rPr>
          <w:sz w:val="28"/>
          <w:szCs w:val="28"/>
          <w:lang w:val="en-US"/>
        </w:rPr>
        <w:t>Legea nr.158-XVI din 4 iulie 2008 cu privire la funcţia publică şi statutul funcţionarului public;</w:t>
      </w:r>
    </w:p>
    <w:p w:rsidR="008F52FA" w:rsidRPr="00E67AB2" w:rsidRDefault="008F52FA" w:rsidP="008F52FA">
      <w:pPr>
        <w:numPr>
          <w:ilvl w:val="0"/>
          <w:numId w:val="11"/>
        </w:numPr>
        <w:tabs>
          <w:tab w:val="clear" w:pos="1080"/>
          <w:tab w:val="num" w:pos="-90"/>
          <w:tab w:val="left" w:pos="540"/>
        </w:tabs>
        <w:ind w:left="0" w:firstLine="0"/>
        <w:jc w:val="both"/>
        <w:rPr>
          <w:sz w:val="28"/>
          <w:szCs w:val="28"/>
          <w:lang w:val="en-US"/>
        </w:rPr>
      </w:pPr>
      <w:r w:rsidRPr="00E67AB2">
        <w:rPr>
          <w:sz w:val="28"/>
          <w:szCs w:val="28"/>
          <w:lang w:val="en-US"/>
        </w:rPr>
        <w:t>Legea nr.25-XVI din 22 februarie 2008 privind Codul de conduită a funcţionarului public;</w:t>
      </w:r>
    </w:p>
    <w:p w:rsidR="008F52FA" w:rsidRPr="00E67AB2" w:rsidRDefault="008F52FA" w:rsidP="008F52FA">
      <w:pPr>
        <w:numPr>
          <w:ilvl w:val="0"/>
          <w:numId w:val="11"/>
        </w:numPr>
        <w:tabs>
          <w:tab w:val="clear" w:pos="1080"/>
          <w:tab w:val="num" w:pos="-90"/>
          <w:tab w:val="left" w:pos="540"/>
        </w:tabs>
        <w:ind w:left="0" w:firstLine="0"/>
        <w:jc w:val="both"/>
        <w:rPr>
          <w:sz w:val="28"/>
          <w:szCs w:val="28"/>
          <w:lang w:val="en-US"/>
        </w:rPr>
      </w:pPr>
      <w:r w:rsidRPr="00E67AB2">
        <w:rPr>
          <w:sz w:val="28"/>
          <w:szCs w:val="28"/>
          <w:lang w:val="en-US"/>
        </w:rPr>
        <w:t>Legea nr.190-XII din 19 iulie 1994 cu privire la petiţionare.</w:t>
      </w:r>
    </w:p>
    <w:p w:rsidR="008F52FA" w:rsidRPr="0019069B" w:rsidRDefault="008F52FA" w:rsidP="008F52FA">
      <w:pPr>
        <w:numPr>
          <w:ilvl w:val="0"/>
          <w:numId w:val="11"/>
        </w:numPr>
        <w:tabs>
          <w:tab w:val="clear" w:pos="1080"/>
          <w:tab w:val="num" w:pos="-90"/>
          <w:tab w:val="left" w:pos="540"/>
        </w:tabs>
        <w:ind w:left="0" w:firstLine="0"/>
        <w:jc w:val="both"/>
        <w:rPr>
          <w:sz w:val="28"/>
          <w:szCs w:val="28"/>
          <w:lang w:val="en-US"/>
        </w:rPr>
      </w:pPr>
      <w:r w:rsidRPr="00E67AB2">
        <w:rPr>
          <w:sz w:val="28"/>
          <w:szCs w:val="28"/>
          <w:lang w:val="en-US"/>
        </w:rPr>
        <w:t>Legea nr.16 din 15 februarie 2008 cu privire la conflictul de interese.</w:t>
      </w:r>
    </w:p>
    <w:p w:rsidR="008F52FA" w:rsidRDefault="008F52FA" w:rsidP="008F52FA">
      <w:pPr>
        <w:numPr>
          <w:ilvl w:val="0"/>
          <w:numId w:val="11"/>
        </w:numPr>
        <w:tabs>
          <w:tab w:val="clear" w:pos="1080"/>
          <w:tab w:val="num" w:pos="-90"/>
          <w:tab w:val="left" w:pos="540"/>
        </w:tabs>
        <w:ind w:left="0" w:firstLine="0"/>
        <w:jc w:val="both"/>
        <w:rPr>
          <w:sz w:val="28"/>
          <w:szCs w:val="28"/>
          <w:lang w:val="en-US"/>
        </w:rPr>
      </w:pPr>
      <w:r w:rsidRPr="00E67AB2">
        <w:rPr>
          <w:sz w:val="28"/>
          <w:szCs w:val="28"/>
          <w:lang w:val="it-IT"/>
        </w:rPr>
        <w:t>Hot</w:t>
      </w:r>
      <w:r w:rsidRPr="00E67AB2">
        <w:rPr>
          <w:sz w:val="28"/>
          <w:szCs w:val="28"/>
          <w:lang w:val="en-US"/>
        </w:rPr>
        <w:t xml:space="preserve">ărîrea Guvernului nr.1265 din 14 noiembrie 2008 cu privire la </w:t>
      </w:r>
      <w:r w:rsidRPr="00E67AB2">
        <w:rPr>
          <w:sz w:val="28"/>
          <w:szCs w:val="28"/>
          <w:lang w:val="it-IT"/>
        </w:rPr>
        <w:t>reglementarea activit</w:t>
      </w:r>
      <w:r w:rsidRPr="00E67AB2">
        <w:rPr>
          <w:sz w:val="28"/>
          <w:szCs w:val="28"/>
          <w:lang w:val="en-US"/>
        </w:rPr>
        <w:t>ăţii Ministerului Finanţelor;</w:t>
      </w:r>
    </w:p>
    <w:p w:rsidR="00525ADB" w:rsidRPr="00E67AB2" w:rsidRDefault="00525ADB" w:rsidP="00525ADB">
      <w:pPr>
        <w:numPr>
          <w:ilvl w:val="0"/>
          <w:numId w:val="11"/>
        </w:numPr>
        <w:tabs>
          <w:tab w:val="clear" w:pos="1080"/>
          <w:tab w:val="num" w:pos="-90"/>
          <w:tab w:val="left" w:pos="540"/>
        </w:tabs>
        <w:ind w:left="0" w:firstLine="0"/>
        <w:jc w:val="both"/>
        <w:rPr>
          <w:sz w:val="28"/>
          <w:szCs w:val="28"/>
          <w:lang w:val="en-US"/>
        </w:rPr>
      </w:pPr>
      <w:r w:rsidRPr="00B47B75">
        <w:rPr>
          <w:sz w:val="28"/>
          <w:szCs w:val="28"/>
          <w:lang w:val="ro-RO"/>
        </w:rPr>
        <w:t>Hotărîrea Guvernului nr.201 din 11martie 2009 cu privire la punerea în aplicare a prevederilor Legii nr.158-XVI din 4 iulie 2008 cu privire la</w:t>
      </w:r>
    </w:p>
    <w:p w:rsidR="008F52FA" w:rsidRPr="00E67AB2" w:rsidRDefault="008F52FA" w:rsidP="008F52FA">
      <w:pPr>
        <w:numPr>
          <w:ilvl w:val="0"/>
          <w:numId w:val="11"/>
        </w:numPr>
        <w:tabs>
          <w:tab w:val="clear" w:pos="1080"/>
          <w:tab w:val="num" w:pos="-90"/>
          <w:tab w:val="left" w:pos="540"/>
        </w:tabs>
        <w:ind w:left="0" w:firstLine="0"/>
        <w:jc w:val="both"/>
        <w:rPr>
          <w:sz w:val="28"/>
          <w:szCs w:val="28"/>
          <w:lang w:val="it-IT"/>
        </w:rPr>
      </w:pPr>
      <w:r w:rsidRPr="00E67AB2">
        <w:rPr>
          <w:sz w:val="28"/>
          <w:szCs w:val="28"/>
          <w:lang w:val="en-US"/>
        </w:rPr>
        <w:t xml:space="preserve">Ordinul ministrului finanţelor nr.91 din 20 octombrie 2008 privind clasificaţia bugetară </w:t>
      </w:r>
      <w:r w:rsidRPr="00B337F4">
        <w:rPr>
          <w:i/>
          <w:sz w:val="28"/>
          <w:szCs w:val="28"/>
          <w:lang w:val="en-US"/>
        </w:rPr>
        <w:t>(Monitorul Oficial nr.195-196/581 din 31 octombrie 2008).</w:t>
      </w:r>
    </w:p>
    <w:p w:rsidR="008F52FA" w:rsidRPr="00B337F4" w:rsidRDefault="008F52FA" w:rsidP="008F52FA">
      <w:pPr>
        <w:numPr>
          <w:ilvl w:val="0"/>
          <w:numId w:val="11"/>
        </w:numPr>
        <w:tabs>
          <w:tab w:val="clear" w:pos="1080"/>
          <w:tab w:val="num" w:pos="-90"/>
          <w:tab w:val="left" w:pos="540"/>
        </w:tabs>
        <w:ind w:left="0" w:firstLine="0"/>
        <w:jc w:val="both"/>
        <w:rPr>
          <w:i/>
          <w:sz w:val="28"/>
          <w:szCs w:val="28"/>
          <w:lang w:val="en-US"/>
        </w:rPr>
      </w:pPr>
      <w:r w:rsidRPr="00E67AB2">
        <w:rPr>
          <w:sz w:val="28"/>
          <w:szCs w:val="28"/>
          <w:lang w:val="en-US"/>
        </w:rPr>
        <w:t>Ordinul ministrului finanţelor</w:t>
      </w:r>
      <w:r w:rsidRPr="00E67AB2">
        <w:rPr>
          <w:sz w:val="28"/>
          <w:szCs w:val="28"/>
          <w:lang w:val="it-IT"/>
        </w:rPr>
        <w:t xml:space="preserve"> </w:t>
      </w:r>
      <w:r w:rsidRPr="00E67AB2">
        <w:rPr>
          <w:sz w:val="28"/>
          <w:szCs w:val="28"/>
          <w:lang w:val="en-US"/>
        </w:rPr>
        <w:t>nr.98 din 28 noiembrie 2005 privind aprobarea Norme</w:t>
      </w:r>
      <w:r w:rsidRPr="00E67AB2">
        <w:rPr>
          <w:sz w:val="28"/>
          <w:szCs w:val="28"/>
          <w:lang w:val="it-IT"/>
        </w:rPr>
        <w:t>l</w:t>
      </w:r>
      <w:r w:rsidRPr="00E67AB2">
        <w:rPr>
          <w:sz w:val="28"/>
          <w:szCs w:val="28"/>
          <w:lang w:val="en-US"/>
        </w:rPr>
        <w:t xml:space="preserve">or metodologice privind executarea de casă a bugetului </w:t>
      </w:r>
      <w:r w:rsidRPr="00E67AB2">
        <w:rPr>
          <w:sz w:val="28"/>
          <w:szCs w:val="28"/>
          <w:lang w:val="it-IT"/>
        </w:rPr>
        <w:t>public na</w:t>
      </w:r>
      <w:r w:rsidRPr="00E67AB2">
        <w:rPr>
          <w:sz w:val="28"/>
          <w:szCs w:val="28"/>
          <w:lang w:val="en-US"/>
        </w:rPr>
        <w:t>ţ</w:t>
      </w:r>
      <w:r w:rsidRPr="00E67AB2">
        <w:rPr>
          <w:sz w:val="28"/>
          <w:szCs w:val="28"/>
          <w:lang w:val="it-IT"/>
        </w:rPr>
        <w:t>ional</w:t>
      </w:r>
      <w:r w:rsidRPr="00E67AB2">
        <w:rPr>
          <w:sz w:val="28"/>
          <w:szCs w:val="28"/>
          <w:lang w:val="en-US"/>
        </w:rPr>
        <w:t xml:space="preserve"> prin Trezoreria de Stat a Ministerului Finanţelor </w:t>
      </w:r>
      <w:r w:rsidRPr="00B337F4">
        <w:rPr>
          <w:i/>
          <w:sz w:val="28"/>
          <w:szCs w:val="28"/>
          <w:lang w:val="en-US"/>
        </w:rPr>
        <w:t>(Monitorul Oficial nr. 13-15/39 din 24 ianuarie 2006).</w:t>
      </w:r>
    </w:p>
    <w:p w:rsidR="008F52FA" w:rsidRPr="00E67AB2" w:rsidRDefault="008F52FA" w:rsidP="008F52FA">
      <w:pPr>
        <w:jc w:val="both"/>
        <w:rPr>
          <w:b/>
          <w:bCs/>
          <w:color w:val="000000"/>
          <w:sz w:val="28"/>
          <w:szCs w:val="28"/>
          <w:lang w:val="en-US"/>
        </w:rPr>
      </w:pPr>
    </w:p>
    <w:p w:rsidR="008F52FA" w:rsidRPr="00E67AB2" w:rsidRDefault="008F52FA" w:rsidP="008F52FA">
      <w:pPr>
        <w:ind w:left="360"/>
        <w:jc w:val="both"/>
        <w:rPr>
          <w:b/>
          <w:sz w:val="28"/>
          <w:szCs w:val="28"/>
          <w:u w:val="single"/>
          <w:lang w:val="ro-RO"/>
        </w:rPr>
      </w:pPr>
      <w:r w:rsidRPr="00E67AB2">
        <w:rPr>
          <w:b/>
          <w:sz w:val="28"/>
          <w:szCs w:val="28"/>
          <w:u w:val="single"/>
          <w:lang w:val="ro-RO"/>
        </w:rPr>
        <w:t xml:space="preserve">Cerinţe specifice </w:t>
      </w:r>
    </w:p>
    <w:p w:rsidR="008F52FA" w:rsidRPr="00E67AB2" w:rsidRDefault="008F52FA" w:rsidP="008F52FA">
      <w:pPr>
        <w:ind w:left="360"/>
        <w:jc w:val="both"/>
        <w:rPr>
          <w:color w:val="000000"/>
          <w:sz w:val="28"/>
          <w:szCs w:val="28"/>
          <w:lang w:val="ro-RO"/>
        </w:rPr>
      </w:pPr>
      <w:r w:rsidRPr="00E67AB2">
        <w:rPr>
          <w:b/>
          <w:sz w:val="28"/>
          <w:szCs w:val="28"/>
          <w:lang w:val="ro-RO"/>
        </w:rPr>
        <w:t>Studii: pentru toți specialiștii:</w:t>
      </w:r>
      <w:r w:rsidRPr="00E67AB2">
        <w:rPr>
          <w:b/>
          <w:i/>
          <w:sz w:val="28"/>
          <w:szCs w:val="28"/>
          <w:lang w:val="ro-RO"/>
        </w:rPr>
        <w:t xml:space="preserve"> </w:t>
      </w:r>
      <w:r w:rsidRPr="00E67AB2">
        <w:rPr>
          <w:sz w:val="28"/>
          <w:szCs w:val="28"/>
          <w:lang w:val="ro-RO"/>
        </w:rPr>
        <w:t>superioare, absolvite cu diplomă de licenţă sau echivalente</w:t>
      </w:r>
      <w:r w:rsidRPr="00E67AB2">
        <w:rPr>
          <w:color w:val="000000"/>
          <w:sz w:val="28"/>
          <w:szCs w:val="28"/>
          <w:lang w:val="ro-RO"/>
        </w:rPr>
        <w:t xml:space="preserve"> în: finanţe, finanţe şi bănci, finanţe şi asigurări, bănci şi burse de valori;</w:t>
      </w:r>
      <w:r w:rsidRPr="00E67AB2">
        <w:rPr>
          <w:sz w:val="28"/>
          <w:szCs w:val="28"/>
          <w:lang w:val="ro-RO"/>
        </w:rPr>
        <w:t xml:space="preserve"> </w:t>
      </w:r>
    </w:p>
    <w:p w:rsidR="008F52FA" w:rsidRPr="00E67AB2" w:rsidRDefault="008F52FA" w:rsidP="008F52FA">
      <w:pPr>
        <w:ind w:left="360"/>
        <w:jc w:val="both"/>
        <w:rPr>
          <w:b/>
          <w:sz w:val="28"/>
          <w:szCs w:val="28"/>
          <w:lang w:val="ro-RO"/>
        </w:rPr>
      </w:pPr>
      <w:r w:rsidRPr="00E67AB2">
        <w:rPr>
          <w:b/>
          <w:sz w:val="28"/>
          <w:szCs w:val="28"/>
          <w:lang w:val="ro-RO"/>
        </w:rPr>
        <w:t>Experienţă profesională</w:t>
      </w:r>
    </w:p>
    <w:p w:rsidR="008F52FA" w:rsidRPr="00A13EEF" w:rsidRDefault="008F52FA" w:rsidP="008F52FA">
      <w:pPr>
        <w:ind w:left="360"/>
        <w:jc w:val="both"/>
        <w:rPr>
          <w:b/>
          <w:sz w:val="28"/>
          <w:szCs w:val="28"/>
          <w:lang w:val="ro-RO"/>
        </w:rPr>
      </w:pPr>
      <w:r>
        <w:rPr>
          <w:b/>
          <w:sz w:val="28"/>
          <w:szCs w:val="28"/>
          <w:lang w:val="ro-RO"/>
        </w:rPr>
        <w:t>Specialiștii</w:t>
      </w:r>
      <w:r w:rsidRPr="00E67AB2">
        <w:rPr>
          <w:b/>
          <w:sz w:val="28"/>
          <w:szCs w:val="28"/>
          <w:lang w:val="ro-RO"/>
        </w:rPr>
        <w:t xml:space="preserve">: </w:t>
      </w:r>
      <w:r>
        <w:rPr>
          <w:sz w:val="28"/>
          <w:szCs w:val="28"/>
          <w:lang w:val="ro-RO"/>
        </w:rPr>
        <w:t>preferabil 1</w:t>
      </w:r>
      <w:r w:rsidRPr="00E67AB2">
        <w:rPr>
          <w:sz w:val="28"/>
          <w:szCs w:val="28"/>
          <w:lang w:val="ro-RO"/>
        </w:rPr>
        <w:t xml:space="preserve"> an vechime în funcția solicitată și/sau funcția publică</w:t>
      </w:r>
    </w:p>
    <w:p w:rsidR="0017401A" w:rsidRPr="00D1285F" w:rsidRDefault="0017401A" w:rsidP="0072717D">
      <w:pPr>
        <w:tabs>
          <w:tab w:val="num" w:pos="270"/>
        </w:tabs>
        <w:spacing w:line="360" w:lineRule="auto"/>
        <w:jc w:val="both"/>
        <w:rPr>
          <w:b/>
          <w:sz w:val="28"/>
          <w:lang w:val="ro-RO"/>
        </w:rPr>
      </w:pPr>
    </w:p>
    <w:p w:rsidR="0017401A" w:rsidRPr="00825ED9" w:rsidRDefault="001A42C9" w:rsidP="0017401A">
      <w:pPr>
        <w:ind w:left="-270"/>
        <w:jc w:val="both"/>
        <w:rPr>
          <w:bCs/>
          <w:color w:val="000000"/>
          <w:sz w:val="28"/>
          <w:szCs w:val="28"/>
          <w:lang w:val="ro-RO"/>
        </w:rPr>
      </w:pPr>
      <w:r>
        <w:rPr>
          <w:b/>
          <w:bCs/>
          <w:color w:val="000000"/>
          <w:sz w:val="28"/>
          <w:szCs w:val="28"/>
          <w:lang w:val="ro-RO"/>
        </w:rPr>
        <w:t>14</w:t>
      </w:r>
      <w:r w:rsidR="0017401A" w:rsidRPr="00BD1822">
        <w:rPr>
          <w:b/>
          <w:bCs/>
          <w:color w:val="000000"/>
          <w:sz w:val="28"/>
          <w:szCs w:val="28"/>
          <w:lang w:val="ro-RO"/>
        </w:rPr>
        <w:t>.Denumirea funcţiei publice vacante</w:t>
      </w:r>
      <w:r w:rsidR="0017401A" w:rsidRPr="00BD1822">
        <w:rPr>
          <w:color w:val="000000"/>
          <w:sz w:val="28"/>
          <w:szCs w:val="28"/>
          <w:lang w:val="ro-RO"/>
        </w:rPr>
        <w:t>:</w:t>
      </w:r>
    </w:p>
    <w:p w:rsidR="001050DA" w:rsidRPr="00132849" w:rsidRDefault="0017401A" w:rsidP="001050DA">
      <w:pPr>
        <w:jc w:val="both"/>
        <w:rPr>
          <w:sz w:val="28"/>
          <w:szCs w:val="28"/>
          <w:lang w:val="ro-RO"/>
        </w:rPr>
      </w:pPr>
      <w:r>
        <w:rPr>
          <w:sz w:val="28"/>
          <w:szCs w:val="28"/>
          <w:lang w:val="ro-RO"/>
        </w:rPr>
        <w:t>1.</w:t>
      </w:r>
      <w:r w:rsidRPr="00F713B4">
        <w:rPr>
          <w:sz w:val="28"/>
          <w:szCs w:val="28"/>
          <w:lang w:val="ro-RO"/>
        </w:rPr>
        <w:t xml:space="preserve">Trezoreria Teritorială </w:t>
      </w:r>
      <w:r w:rsidR="00FB716D">
        <w:rPr>
          <w:sz w:val="28"/>
          <w:szCs w:val="28"/>
          <w:lang w:val="ro-RO"/>
        </w:rPr>
        <w:t>Ialoveni</w:t>
      </w:r>
      <w:r w:rsidR="001050DA">
        <w:rPr>
          <w:sz w:val="28"/>
          <w:szCs w:val="28"/>
          <w:lang w:val="ro-RO"/>
        </w:rPr>
        <w:t xml:space="preserve"> – </w:t>
      </w:r>
      <w:r w:rsidRPr="00132849">
        <w:rPr>
          <w:b/>
          <w:sz w:val="28"/>
          <w:szCs w:val="28"/>
          <w:lang w:val="ro-RO"/>
        </w:rPr>
        <w:t xml:space="preserve">specialist </w:t>
      </w:r>
      <w:r w:rsidR="00BF7AB1" w:rsidRPr="00132849">
        <w:rPr>
          <w:b/>
          <w:sz w:val="28"/>
          <w:szCs w:val="28"/>
          <w:lang w:val="ro-RO"/>
        </w:rPr>
        <w:t>principal</w:t>
      </w:r>
      <w:r w:rsidR="001050DA">
        <w:rPr>
          <w:sz w:val="28"/>
          <w:szCs w:val="28"/>
          <w:lang w:val="ro-RO"/>
        </w:rPr>
        <w:t xml:space="preserve"> </w:t>
      </w:r>
      <w:r w:rsidRPr="00F713B4">
        <w:rPr>
          <w:sz w:val="28"/>
          <w:szCs w:val="28"/>
          <w:lang w:val="ro-RO"/>
        </w:rPr>
        <w:t>-</w:t>
      </w:r>
      <w:r w:rsidR="001050DA">
        <w:rPr>
          <w:sz w:val="28"/>
          <w:szCs w:val="28"/>
          <w:lang w:val="ro-RO"/>
        </w:rPr>
        <w:t xml:space="preserve"> </w:t>
      </w:r>
      <w:r w:rsidR="001050DA" w:rsidRPr="00132849">
        <w:rPr>
          <w:sz w:val="28"/>
          <w:szCs w:val="28"/>
          <w:lang w:val="ro-RO"/>
        </w:rPr>
        <w:t>1 funcţie</w:t>
      </w:r>
      <w:r w:rsidRPr="00132849">
        <w:rPr>
          <w:sz w:val="28"/>
          <w:szCs w:val="28"/>
          <w:lang w:val="ro-RO"/>
        </w:rPr>
        <w:t xml:space="preserve"> </w:t>
      </w:r>
      <w:r w:rsidR="001050DA" w:rsidRPr="00132849">
        <w:rPr>
          <w:sz w:val="28"/>
          <w:szCs w:val="28"/>
          <w:lang w:val="ro-RO"/>
        </w:rPr>
        <w:t xml:space="preserve">temporar </w:t>
      </w:r>
      <w:r w:rsidRPr="00132849">
        <w:rPr>
          <w:sz w:val="28"/>
          <w:szCs w:val="28"/>
          <w:lang w:val="ro-RO"/>
        </w:rPr>
        <w:t>vacant</w:t>
      </w:r>
      <w:r w:rsidRPr="00132849">
        <w:rPr>
          <w:sz w:val="28"/>
          <w:szCs w:val="28"/>
          <w:lang w:val="en-US"/>
        </w:rPr>
        <w:t>ă</w:t>
      </w:r>
      <w:r w:rsidRPr="00132849">
        <w:rPr>
          <w:sz w:val="28"/>
          <w:szCs w:val="28"/>
          <w:lang w:val="ro-RO"/>
        </w:rPr>
        <w:t>.</w:t>
      </w:r>
    </w:p>
    <w:p w:rsidR="001050DA" w:rsidRPr="00132849" w:rsidRDefault="0017401A" w:rsidP="001050DA">
      <w:pPr>
        <w:jc w:val="both"/>
        <w:rPr>
          <w:sz w:val="28"/>
          <w:szCs w:val="28"/>
          <w:lang w:val="ro-RO"/>
        </w:rPr>
      </w:pPr>
      <w:r>
        <w:rPr>
          <w:sz w:val="28"/>
          <w:szCs w:val="28"/>
          <w:lang w:val="ro-RO"/>
        </w:rPr>
        <w:t>2.</w:t>
      </w:r>
      <w:r w:rsidRPr="00CF1DD6">
        <w:rPr>
          <w:sz w:val="28"/>
          <w:szCs w:val="28"/>
          <w:lang w:val="ro-RO"/>
        </w:rPr>
        <w:t>Trezoreria Teritorială C</w:t>
      </w:r>
      <w:r w:rsidR="001050DA">
        <w:rPr>
          <w:sz w:val="28"/>
          <w:szCs w:val="28"/>
          <w:lang w:val="ro-RO"/>
        </w:rPr>
        <w:t>riuleni</w:t>
      </w:r>
      <w:r w:rsidRPr="00CF1DD6">
        <w:rPr>
          <w:sz w:val="28"/>
          <w:szCs w:val="28"/>
          <w:lang w:val="ro-RO"/>
        </w:rPr>
        <w:t xml:space="preserve"> -  </w:t>
      </w:r>
      <w:r w:rsidRPr="00132849">
        <w:rPr>
          <w:b/>
          <w:sz w:val="28"/>
          <w:szCs w:val="28"/>
          <w:lang w:val="ro-RO"/>
        </w:rPr>
        <w:t>specialist</w:t>
      </w:r>
      <w:r w:rsidRPr="00CF1DD6">
        <w:rPr>
          <w:sz w:val="28"/>
          <w:szCs w:val="28"/>
          <w:lang w:val="ro-RO"/>
        </w:rPr>
        <w:t xml:space="preserve"> - </w:t>
      </w:r>
      <w:r w:rsidR="001050DA" w:rsidRPr="00132849">
        <w:rPr>
          <w:sz w:val="28"/>
          <w:szCs w:val="28"/>
          <w:lang w:val="ro-RO"/>
        </w:rPr>
        <w:t>1 funcţie temporar vacant</w:t>
      </w:r>
      <w:r w:rsidR="001050DA" w:rsidRPr="00132849">
        <w:rPr>
          <w:sz w:val="28"/>
          <w:szCs w:val="28"/>
          <w:lang w:val="en-US"/>
        </w:rPr>
        <w:t>ă</w:t>
      </w:r>
      <w:r w:rsidR="001050DA" w:rsidRPr="00132849">
        <w:rPr>
          <w:sz w:val="28"/>
          <w:szCs w:val="28"/>
          <w:lang w:val="ro-RO"/>
        </w:rPr>
        <w:t>.</w:t>
      </w:r>
    </w:p>
    <w:p w:rsidR="0017401A" w:rsidRPr="00132849" w:rsidRDefault="0017401A" w:rsidP="0017401A">
      <w:pPr>
        <w:jc w:val="both"/>
        <w:rPr>
          <w:sz w:val="28"/>
          <w:szCs w:val="28"/>
          <w:lang w:val="ro-RO"/>
        </w:rPr>
      </w:pPr>
      <w:r>
        <w:rPr>
          <w:sz w:val="28"/>
          <w:szCs w:val="28"/>
          <w:lang w:val="ro-RO"/>
        </w:rPr>
        <w:t>3.</w:t>
      </w:r>
      <w:r w:rsidRPr="00F713B4">
        <w:rPr>
          <w:sz w:val="28"/>
          <w:szCs w:val="28"/>
          <w:lang w:val="ro-RO"/>
        </w:rPr>
        <w:t xml:space="preserve">Trezoreria Teritorială </w:t>
      </w:r>
      <w:r w:rsidR="001050DA">
        <w:rPr>
          <w:sz w:val="28"/>
          <w:szCs w:val="28"/>
          <w:lang w:val="ro-RO"/>
        </w:rPr>
        <w:t>Drochia</w:t>
      </w:r>
      <w:r w:rsidRPr="00F713B4">
        <w:rPr>
          <w:sz w:val="28"/>
          <w:szCs w:val="28"/>
          <w:lang w:val="ro-RO"/>
        </w:rPr>
        <w:t xml:space="preserve"> -  </w:t>
      </w:r>
      <w:r w:rsidRPr="00132849">
        <w:rPr>
          <w:b/>
          <w:sz w:val="28"/>
          <w:szCs w:val="28"/>
          <w:lang w:val="ro-RO"/>
        </w:rPr>
        <w:t>specialist</w:t>
      </w:r>
      <w:r w:rsidRPr="00F713B4">
        <w:rPr>
          <w:sz w:val="28"/>
          <w:szCs w:val="28"/>
          <w:lang w:val="ro-RO"/>
        </w:rPr>
        <w:t xml:space="preserve"> - </w:t>
      </w:r>
      <w:r w:rsidRPr="00132849">
        <w:rPr>
          <w:sz w:val="28"/>
          <w:szCs w:val="28"/>
          <w:lang w:val="ro-RO"/>
        </w:rPr>
        <w:t xml:space="preserve">1 funcţie </w:t>
      </w:r>
      <w:r w:rsidR="001050DA" w:rsidRPr="00132849">
        <w:rPr>
          <w:sz w:val="28"/>
          <w:szCs w:val="28"/>
          <w:lang w:val="ro-RO"/>
        </w:rPr>
        <w:t>temporar</w:t>
      </w:r>
      <w:r w:rsidRPr="00132849">
        <w:rPr>
          <w:sz w:val="28"/>
          <w:szCs w:val="28"/>
          <w:lang w:val="ro-RO"/>
        </w:rPr>
        <w:t xml:space="preserve"> vacant</w:t>
      </w:r>
      <w:r w:rsidRPr="00132849">
        <w:rPr>
          <w:sz w:val="28"/>
          <w:szCs w:val="28"/>
          <w:lang w:val="en-US"/>
        </w:rPr>
        <w:t>ă</w:t>
      </w:r>
      <w:r w:rsidRPr="00132849">
        <w:rPr>
          <w:sz w:val="28"/>
          <w:szCs w:val="28"/>
          <w:lang w:val="ro-RO"/>
        </w:rPr>
        <w:t>.</w:t>
      </w:r>
    </w:p>
    <w:p w:rsidR="0017401A" w:rsidRPr="00132849" w:rsidRDefault="0017401A" w:rsidP="0017401A">
      <w:pPr>
        <w:jc w:val="both"/>
        <w:rPr>
          <w:sz w:val="28"/>
          <w:szCs w:val="28"/>
          <w:lang w:val="ro-RO"/>
        </w:rPr>
      </w:pPr>
      <w:r>
        <w:rPr>
          <w:sz w:val="28"/>
          <w:szCs w:val="28"/>
          <w:lang w:val="ro-RO"/>
        </w:rPr>
        <w:t>4.</w:t>
      </w:r>
      <w:r w:rsidRPr="00F713B4">
        <w:rPr>
          <w:sz w:val="28"/>
          <w:szCs w:val="28"/>
          <w:lang w:val="ro-RO"/>
        </w:rPr>
        <w:t xml:space="preserve">Trezoreria Teritorială </w:t>
      </w:r>
      <w:r w:rsidR="001050DA">
        <w:rPr>
          <w:sz w:val="28"/>
          <w:szCs w:val="28"/>
          <w:lang w:val="ro-RO"/>
        </w:rPr>
        <w:t>Fălești</w:t>
      </w:r>
      <w:r w:rsidRPr="00F713B4">
        <w:rPr>
          <w:sz w:val="28"/>
          <w:szCs w:val="28"/>
          <w:lang w:val="ro-RO"/>
        </w:rPr>
        <w:t xml:space="preserve"> -  </w:t>
      </w:r>
      <w:r w:rsidRPr="00132849">
        <w:rPr>
          <w:b/>
          <w:sz w:val="28"/>
          <w:szCs w:val="28"/>
          <w:lang w:val="ro-RO"/>
        </w:rPr>
        <w:t>specialist</w:t>
      </w:r>
      <w:r w:rsidRPr="00F713B4">
        <w:rPr>
          <w:sz w:val="28"/>
          <w:szCs w:val="28"/>
          <w:lang w:val="ro-RO"/>
        </w:rPr>
        <w:t xml:space="preserve"> - </w:t>
      </w:r>
      <w:r w:rsidRPr="00132849">
        <w:rPr>
          <w:sz w:val="28"/>
          <w:szCs w:val="28"/>
          <w:lang w:val="ro-RO"/>
        </w:rPr>
        <w:t xml:space="preserve">1 funcţie </w:t>
      </w:r>
      <w:r w:rsidR="001050DA" w:rsidRPr="00132849">
        <w:rPr>
          <w:sz w:val="28"/>
          <w:szCs w:val="28"/>
          <w:lang w:val="ro-RO"/>
        </w:rPr>
        <w:t>temporar</w:t>
      </w:r>
      <w:r w:rsidRPr="00132849">
        <w:rPr>
          <w:sz w:val="28"/>
          <w:szCs w:val="28"/>
          <w:lang w:val="ro-RO"/>
        </w:rPr>
        <w:t xml:space="preserve"> vacant</w:t>
      </w:r>
      <w:r w:rsidRPr="00132849">
        <w:rPr>
          <w:sz w:val="28"/>
          <w:szCs w:val="28"/>
          <w:lang w:val="en-US"/>
        </w:rPr>
        <w:t>ă</w:t>
      </w:r>
      <w:r w:rsidRPr="00132849">
        <w:rPr>
          <w:sz w:val="28"/>
          <w:szCs w:val="28"/>
          <w:lang w:val="ro-RO"/>
        </w:rPr>
        <w:t>.</w:t>
      </w:r>
    </w:p>
    <w:p w:rsidR="0017401A" w:rsidRPr="00707631" w:rsidRDefault="0017401A" w:rsidP="0017401A">
      <w:pPr>
        <w:jc w:val="both"/>
        <w:rPr>
          <w:sz w:val="28"/>
          <w:szCs w:val="28"/>
          <w:lang w:val="ro-RO"/>
        </w:rPr>
      </w:pPr>
    </w:p>
    <w:p w:rsidR="0017401A" w:rsidRPr="00BD1822" w:rsidRDefault="0017401A" w:rsidP="0017401A">
      <w:pPr>
        <w:rPr>
          <w:sz w:val="28"/>
          <w:szCs w:val="28"/>
          <w:lang w:val="ro-RO"/>
        </w:rPr>
      </w:pPr>
      <w:r w:rsidRPr="00BD1822">
        <w:rPr>
          <w:b/>
          <w:bCs/>
          <w:color w:val="000000"/>
          <w:sz w:val="28"/>
          <w:szCs w:val="28"/>
          <w:lang w:val="ro-RO"/>
        </w:rPr>
        <w:t xml:space="preserve">a) </w:t>
      </w:r>
      <w:r w:rsidR="00907777">
        <w:rPr>
          <w:b/>
          <w:bCs/>
          <w:color w:val="000000"/>
          <w:sz w:val="28"/>
          <w:szCs w:val="28"/>
          <w:lang w:val="ro-RO"/>
        </w:rPr>
        <w:t>S</w:t>
      </w:r>
      <w:r w:rsidRPr="00BD1822">
        <w:rPr>
          <w:b/>
          <w:bCs/>
          <w:color w:val="000000"/>
          <w:sz w:val="28"/>
          <w:szCs w:val="28"/>
          <w:lang w:val="ro-RO"/>
        </w:rPr>
        <w:t>copul general al funcţiei:</w:t>
      </w:r>
    </w:p>
    <w:p w:rsidR="0017401A" w:rsidRPr="00BD1822" w:rsidRDefault="0017401A" w:rsidP="0017401A">
      <w:pPr>
        <w:jc w:val="both"/>
        <w:rPr>
          <w:bCs/>
          <w:color w:val="000000"/>
          <w:sz w:val="28"/>
          <w:szCs w:val="28"/>
          <w:lang w:val="ro-RO"/>
        </w:rPr>
      </w:pPr>
      <w:r w:rsidRPr="00BD1822">
        <w:rPr>
          <w:bCs/>
          <w:color w:val="000000"/>
          <w:sz w:val="28"/>
          <w:szCs w:val="28"/>
          <w:lang w:val="ro-RO"/>
        </w:rPr>
        <w:t>Contribuirea la implementarea politicii statului în domeniul bugetar prin coordonarea şi asigurarea procesului de executare de casă a bugetului de stat şi bugetelor unităţilor administrativ-teritoriale prin sistemul trezorerial.</w:t>
      </w:r>
    </w:p>
    <w:p w:rsidR="0017401A" w:rsidRPr="00BD1822" w:rsidRDefault="0017401A" w:rsidP="0017401A">
      <w:pPr>
        <w:rPr>
          <w:b/>
          <w:bCs/>
          <w:color w:val="000000"/>
          <w:sz w:val="28"/>
          <w:szCs w:val="28"/>
          <w:lang w:val="ro-RO"/>
        </w:rPr>
      </w:pPr>
      <w:r w:rsidRPr="00BD1822">
        <w:rPr>
          <w:b/>
          <w:bCs/>
          <w:color w:val="000000"/>
          <w:sz w:val="28"/>
          <w:szCs w:val="28"/>
          <w:lang w:val="ro-RO"/>
        </w:rPr>
        <w:t xml:space="preserve">b) </w:t>
      </w:r>
      <w:r w:rsidR="00907777">
        <w:rPr>
          <w:b/>
          <w:bCs/>
          <w:color w:val="000000"/>
          <w:sz w:val="28"/>
          <w:szCs w:val="28"/>
          <w:lang w:val="ro-RO"/>
        </w:rPr>
        <w:t>S</w:t>
      </w:r>
      <w:r w:rsidRPr="00BD1822">
        <w:rPr>
          <w:b/>
          <w:bCs/>
          <w:color w:val="000000"/>
          <w:sz w:val="28"/>
          <w:szCs w:val="28"/>
          <w:lang w:val="ro-RO"/>
        </w:rPr>
        <w:t>arcinile de bază ale funcţiei:</w:t>
      </w:r>
    </w:p>
    <w:p w:rsidR="0017401A" w:rsidRPr="00BD1822" w:rsidRDefault="0017401A" w:rsidP="0017401A">
      <w:pPr>
        <w:jc w:val="both"/>
        <w:rPr>
          <w:bCs/>
          <w:color w:val="000000"/>
          <w:sz w:val="28"/>
          <w:szCs w:val="28"/>
          <w:lang w:val="ro-RO"/>
        </w:rPr>
      </w:pPr>
      <w:r>
        <w:rPr>
          <w:bCs/>
          <w:color w:val="000000"/>
          <w:sz w:val="28"/>
          <w:szCs w:val="28"/>
          <w:lang w:val="ro-RO"/>
        </w:rPr>
        <w:t>1.</w:t>
      </w:r>
      <w:r w:rsidRPr="00BD1822">
        <w:rPr>
          <w:bCs/>
          <w:color w:val="000000"/>
          <w:sz w:val="28"/>
          <w:szCs w:val="28"/>
          <w:lang w:val="ro-RO"/>
        </w:rPr>
        <w:t xml:space="preserve"> Participarea la procesul de  executare de casă a bugetului  de stat  şi bugetelor unităţilor administrativ-teritoriale prin sistemul trezorerial;</w:t>
      </w:r>
    </w:p>
    <w:p w:rsidR="0017401A" w:rsidRPr="00BD1822" w:rsidRDefault="0017401A" w:rsidP="0017401A">
      <w:pPr>
        <w:jc w:val="both"/>
        <w:rPr>
          <w:bCs/>
          <w:color w:val="000000"/>
          <w:sz w:val="28"/>
          <w:szCs w:val="28"/>
          <w:lang w:val="ro-RO"/>
        </w:rPr>
      </w:pPr>
      <w:r>
        <w:rPr>
          <w:bCs/>
          <w:color w:val="000000"/>
          <w:sz w:val="28"/>
          <w:szCs w:val="28"/>
          <w:lang w:val="ro-RO"/>
        </w:rPr>
        <w:t>2.</w:t>
      </w:r>
      <w:r w:rsidRPr="00BD1822">
        <w:rPr>
          <w:bCs/>
          <w:color w:val="000000"/>
          <w:sz w:val="28"/>
          <w:szCs w:val="28"/>
          <w:lang w:val="ro-RO"/>
        </w:rPr>
        <w:t xml:space="preserve"> Reflectarea exactă, transparentă şi în termen în  evidenţă a operaţiunilor efectuate prin sistemul trezorerial în baza documentelor prezentate de instituţiile patronate;</w:t>
      </w:r>
    </w:p>
    <w:p w:rsidR="0017401A" w:rsidRPr="00BD1822" w:rsidRDefault="0017401A" w:rsidP="0017401A">
      <w:pPr>
        <w:jc w:val="both"/>
        <w:rPr>
          <w:bCs/>
          <w:color w:val="000000"/>
          <w:sz w:val="28"/>
          <w:szCs w:val="28"/>
          <w:lang w:val="ro-RO"/>
        </w:rPr>
      </w:pPr>
      <w:r>
        <w:rPr>
          <w:bCs/>
          <w:color w:val="000000"/>
          <w:sz w:val="28"/>
          <w:szCs w:val="28"/>
          <w:lang w:val="ro-RO"/>
        </w:rPr>
        <w:t>3.</w:t>
      </w:r>
      <w:r w:rsidRPr="00BD1822">
        <w:rPr>
          <w:bCs/>
          <w:color w:val="000000"/>
          <w:sz w:val="28"/>
          <w:szCs w:val="28"/>
          <w:lang w:val="ro-RO"/>
        </w:rPr>
        <w:t xml:space="preserve"> Aplicarea în trezoreria teritorială a legislaţiei referitoare la funcţionarea sistemului bugetar.</w:t>
      </w:r>
    </w:p>
    <w:p w:rsidR="0017401A" w:rsidRPr="00BD1822" w:rsidRDefault="0017401A" w:rsidP="0017401A">
      <w:pPr>
        <w:jc w:val="both"/>
        <w:rPr>
          <w:bCs/>
          <w:color w:val="000000"/>
          <w:sz w:val="28"/>
          <w:szCs w:val="28"/>
          <w:lang w:val="ro-RO"/>
        </w:rPr>
      </w:pPr>
      <w:r>
        <w:rPr>
          <w:bCs/>
          <w:color w:val="000000"/>
          <w:sz w:val="28"/>
          <w:szCs w:val="28"/>
          <w:lang w:val="ro-RO"/>
        </w:rPr>
        <w:t>4.</w:t>
      </w:r>
      <w:r w:rsidRPr="00BD1822">
        <w:rPr>
          <w:bCs/>
          <w:color w:val="000000"/>
          <w:sz w:val="28"/>
          <w:szCs w:val="28"/>
          <w:lang w:val="ro-RO"/>
        </w:rPr>
        <w:t xml:space="preserve"> Primirea şi verificarea documentelor de plată pentru efectuarea cheltuielilor;</w:t>
      </w:r>
    </w:p>
    <w:p w:rsidR="0017401A" w:rsidRPr="00BD1822" w:rsidRDefault="0017401A" w:rsidP="0017401A">
      <w:pPr>
        <w:jc w:val="both"/>
        <w:rPr>
          <w:b/>
          <w:bCs/>
          <w:color w:val="000000"/>
          <w:sz w:val="28"/>
          <w:szCs w:val="28"/>
          <w:lang w:val="ro-RO"/>
        </w:rPr>
      </w:pPr>
      <w:r>
        <w:rPr>
          <w:bCs/>
          <w:color w:val="000000"/>
          <w:sz w:val="28"/>
          <w:szCs w:val="28"/>
          <w:lang w:val="ro-RO"/>
        </w:rPr>
        <w:t>5.</w:t>
      </w:r>
      <w:r w:rsidRPr="00BD1822">
        <w:rPr>
          <w:bCs/>
          <w:color w:val="000000"/>
          <w:sz w:val="28"/>
          <w:szCs w:val="28"/>
          <w:lang w:val="ro-RO"/>
        </w:rPr>
        <w:t>Perfectarea borderourilor documentelor de plată.</w:t>
      </w:r>
      <w:r w:rsidRPr="00BD1822">
        <w:rPr>
          <w:b/>
          <w:bCs/>
          <w:color w:val="000000"/>
          <w:sz w:val="28"/>
          <w:szCs w:val="28"/>
          <w:lang w:val="ro-RO"/>
        </w:rPr>
        <w:t xml:space="preserve"> </w:t>
      </w:r>
    </w:p>
    <w:p w:rsidR="0017401A" w:rsidRDefault="0017401A" w:rsidP="0017401A">
      <w:pPr>
        <w:ind w:left="360"/>
        <w:jc w:val="both"/>
        <w:rPr>
          <w:b/>
          <w:sz w:val="28"/>
          <w:szCs w:val="28"/>
          <w:u w:val="single"/>
          <w:lang w:val="ro-RO"/>
        </w:rPr>
      </w:pPr>
    </w:p>
    <w:p w:rsidR="0017401A" w:rsidRPr="00F42ED5" w:rsidRDefault="0017401A" w:rsidP="0017401A">
      <w:pPr>
        <w:ind w:left="360"/>
        <w:jc w:val="both"/>
        <w:rPr>
          <w:b/>
          <w:sz w:val="28"/>
          <w:szCs w:val="28"/>
          <w:u w:val="single"/>
          <w:lang w:val="ro-RO"/>
        </w:rPr>
      </w:pPr>
      <w:r w:rsidRPr="00F42ED5">
        <w:rPr>
          <w:b/>
          <w:sz w:val="28"/>
          <w:szCs w:val="28"/>
          <w:u w:val="single"/>
          <w:lang w:val="ro-RO"/>
        </w:rPr>
        <w:t xml:space="preserve">Cerinţe specifice </w:t>
      </w:r>
    </w:p>
    <w:p w:rsidR="0017401A" w:rsidRPr="00E46FCA" w:rsidRDefault="0017401A" w:rsidP="0017401A">
      <w:pPr>
        <w:ind w:left="360"/>
        <w:jc w:val="both"/>
        <w:rPr>
          <w:color w:val="000000"/>
          <w:sz w:val="28"/>
          <w:szCs w:val="28"/>
          <w:lang w:val="ro-RO"/>
        </w:rPr>
      </w:pPr>
      <w:r w:rsidRPr="00F42ED5">
        <w:rPr>
          <w:b/>
          <w:sz w:val="28"/>
          <w:szCs w:val="28"/>
          <w:lang w:val="ro-RO"/>
        </w:rPr>
        <w:t>Studii</w:t>
      </w:r>
      <w:r w:rsidRPr="00480722">
        <w:rPr>
          <w:b/>
          <w:sz w:val="28"/>
          <w:szCs w:val="28"/>
          <w:lang w:val="ro-RO"/>
        </w:rPr>
        <w:t>:</w:t>
      </w:r>
      <w:r>
        <w:rPr>
          <w:b/>
          <w:sz w:val="28"/>
          <w:szCs w:val="28"/>
          <w:lang w:val="ro-RO"/>
        </w:rPr>
        <w:t xml:space="preserve"> </w:t>
      </w:r>
      <w:r w:rsidR="001050DA">
        <w:rPr>
          <w:b/>
          <w:sz w:val="28"/>
          <w:szCs w:val="28"/>
          <w:lang w:val="ro-RO"/>
        </w:rPr>
        <w:t xml:space="preserve">pentru toți </w:t>
      </w:r>
      <w:r w:rsidRPr="00BD1822">
        <w:rPr>
          <w:b/>
          <w:sz w:val="28"/>
          <w:szCs w:val="28"/>
          <w:lang w:val="ro-RO"/>
        </w:rPr>
        <w:t>speciali</w:t>
      </w:r>
      <w:r w:rsidR="001050DA">
        <w:rPr>
          <w:b/>
          <w:sz w:val="28"/>
          <w:szCs w:val="28"/>
          <w:lang w:val="ro-RO"/>
        </w:rPr>
        <w:t>știi</w:t>
      </w:r>
      <w:r w:rsidRPr="00BD1822">
        <w:rPr>
          <w:b/>
          <w:sz w:val="28"/>
          <w:szCs w:val="28"/>
          <w:lang w:val="ro-RO"/>
        </w:rPr>
        <w:t>:</w:t>
      </w:r>
      <w:r w:rsidRPr="00BD1822">
        <w:rPr>
          <w:b/>
          <w:i/>
          <w:sz w:val="28"/>
          <w:szCs w:val="28"/>
          <w:lang w:val="ro-RO"/>
        </w:rPr>
        <w:t xml:space="preserve"> </w:t>
      </w:r>
      <w:r w:rsidRPr="00BD1822">
        <w:rPr>
          <w:sz w:val="28"/>
          <w:szCs w:val="28"/>
          <w:lang w:val="ro-RO"/>
        </w:rPr>
        <w:t>superioare, absolvite cu diplomă de licenţă sau echivalente</w:t>
      </w:r>
      <w:r w:rsidRPr="00E46FCA">
        <w:rPr>
          <w:color w:val="000000"/>
          <w:sz w:val="28"/>
          <w:szCs w:val="28"/>
          <w:lang w:val="ro-RO"/>
        </w:rPr>
        <w:t xml:space="preserve"> </w:t>
      </w:r>
      <w:r>
        <w:rPr>
          <w:color w:val="000000"/>
          <w:sz w:val="28"/>
          <w:szCs w:val="28"/>
          <w:lang w:val="ro-RO"/>
        </w:rPr>
        <w:t xml:space="preserve">în: </w:t>
      </w:r>
      <w:r w:rsidRPr="00BD1822">
        <w:rPr>
          <w:color w:val="000000"/>
          <w:sz w:val="28"/>
          <w:szCs w:val="28"/>
          <w:lang w:val="ro-RO"/>
        </w:rPr>
        <w:t>finanţe, finanţe şi bănci, finanţe şi asigurări, bănci şi burse de valori;</w:t>
      </w:r>
      <w:r w:rsidRPr="00BD1822">
        <w:rPr>
          <w:sz w:val="28"/>
          <w:szCs w:val="28"/>
          <w:lang w:val="ro-RO"/>
        </w:rPr>
        <w:t xml:space="preserve"> </w:t>
      </w:r>
    </w:p>
    <w:p w:rsidR="0017401A" w:rsidRDefault="0017401A" w:rsidP="0017401A">
      <w:pPr>
        <w:ind w:left="360"/>
        <w:jc w:val="both"/>
        <w:rPr>
          <w:b/>
          <w:sz w:val="28"/>
          <w:szCs w:val="28"/>
          <w:lang w:val="ro-RO"/>
        </w:rPr>
      </w:pPr>
      <w:r w:rsidRPr="0080553B">
        <w:rPr>
          <w:b/>
          <w:sz w:val="28"/>
          <w:szCs w:val="28"/>
          <w:lang w:val="ro-RO"/>
        </w:rPr>
        <w:t>Experienţă profesională</w:t>
      </w:r>
    </w:p>
    <w:p w:rsidR="0017401A" w:rsidRDefault="0017401A" w:rsidP="0017401A">
      <w:pPr>
        <w:ind w:left="360"/>
        <w:jc w:val="both"/>
        <w:rPr>
          <w:b/>
          <w:sz w:val="28"/>
          <w:szCs w:val="28"/>
          <w:lang w:val="ro-RO"/>
        </w:rPr>
      </w:pPr>
      <w:r>
        <w:rPr>
          <w:b/>
          <w:sz w:val="28"/>
          <w:szCs w:val="28"/>
          <w:lang w:val="ro-RO"/>
        </w:rPr>
        <w:t xml:space="preserve">Specialist : </w:t>
      </w:r>
      <w:r w:rsidRPr="006441E0">
        <w:rPr>
          <w:sz w:val="28"/>
          <w:szCs w:val="28"/>
          <w:lang w:val="ro-RO"/>
        </w:rPr>
        <w:t xml:space="preserve">preferabil  vechime </w:t>
      </w:r>
      <w:r>
        <w:rPr>
          <w:sz w:val="28"/>
          <w:szCs w:val="28"/>
          <w:lang w:val="ro-RO"/>
        </w:rPr>
        <w:t>de experiență profesională în domeniu</w:t>
      </w:r>
      <w:r>
        <w:rPr>
          <w:b/>
          <w:sz w:val="28"/>
          <w:szCs w:val="28"/>
          <w:lang w:val="ro-RO"/>
        </w:rPr>
        <w:t xml:space="preserve"> </w:t>
      </w:r>
    </w:p>
    <w:p w:rsidR="001050DA" w:rsidRPr="001050DA" w:rsidRDefault="001050DA" w:rsidP="0017401A">
      <w:pPr>
        <w:ind w:left="360"/>
        <w:jc w:val="both"/>
        <w:rPr>
          <w:b/>
          <w:sz w:val="28"/>
          <w:szCs w:val="28"/>
          <w:lang w:val="ro-RO"/>
        </w:rPr>
      </w:pPr>
      <w:r>
        <w:rPr>
          <w:b/>
          <w:sz w:val="28"/>
          <w:szCs w:val="28"/>
          <w:lang w:val="ro-RO"/>
        </w:rPr>
        <w:t xml:space="preserve">Specialist principal: </w:t>
      </w:r>
      <w:r w:rsidRPr="001050DA">
        <w:rPr>
          <w:sz w:val="28"/>
          <w:szCs w:val="28"/>
          <w:lang w:val="ro-RO"/>
        </w:rPr>
        <w:t>minimum 1 an în domeniul economico-financiar sau în serviciul public</w:t>
      </w:r>
    </w:p>
    <w:p w:rsidR="0017401A" w:rsidRPr="006441E0" w:rsidRDefault="0017401A" w:rsidP="0017401A">
      <w:pPr>
        <w:jc w:val="center"/>
        <w:rPr>
          <w:b/>
          <w:sz w:val="20"/>
          <w:szCs w:val="20"/>
          <w:u w:val="single"/>
          <w:lang w:val="ro-RO"/>
        </w:rPr>
      </w:pPr>
    </w:p>
    <w:p w:rsidR="0017401A" w:rsidRPr="00907777" w:rsidRDefault="0017401A" w:rsidP="0017401A">
      <w:pPr>
        <w:jc w:val="center"/>
        <w:rPr>
          <w:b/>
          <w:sz w:val="28"/>
          <w:szCs w:val="28"/>
          <w:u w:val="single"/>
          <w:lang w:val="ro-RO"/>
        </w:rPr>
      </w:pPr>
      <w:r w:rsidRPr="00907777">
        <w:rPr>
          <w:b/>
          <w:sz w:val="28"/>
          <w:szCs w:val="28"/>
          <w:u w:val="single"/>
          <w:lang w:val="ro-RO"/>
        </w:rPr>
        <w:t>Bibliografia în baza căreia vor fi formulate întrebările pentru proba scrisă şi interviu  la funcţi</w:t>
      </w:r>
      <w:r w:rsidR="001050DA" w:rsidRPr="00907777">
        <w:rPr>
          <w:b/>
          <w:sz w:val="28"/>
          <w:szCs w:val="28"/>
          <w:u w:val="single"/>
          <w:lang w:val="ro-RO"/>
        </w:rPr>
        <w:t>ile</w:t>
      </w:r>
      <w:r w:rsidRPr="00907777">
        <w:rPr>
          <w:b/>
          <w:sz w:val="28"/>
          <w:szCs w:val="28"/>
          <w:u w:val="single"/>
          <w:lang w:val="ro-RO"/>
        </w:rPr>
        <w:t xml:space="preserve"> vacant</w:t>
      </w:r>
      <w:r w:rsidR="001050DA" w:rsidRPr="00907777">
        <w:rPr>
          <w:b/>
          <w:sz w:val="28"/>
          <w:szCs w:val="28"/>
          <w:u w:val="single"/>
          <w:lang w:val="ro-RO"/>
        </w:rPr>
        <w:t>e</w:t>
      </w:r>
      <w:r w:rsidRPr="00907777">
        <w:rPr>
          <w:b/>
          <w:sz w:val="28"/>
          <w:szCs w:val="28"/>
          <w:u w:val="single"/>
          <w:lang w:val="ro-RO"/>
        </w:rPr>
        <w:t xml:space="preserve"> de specialist </w:t>
      </w:r>
      <w:r w:rsidR="001050DA" w:rsidRPr="00907777">
        <w:rPr>
          <w:b/>
          <w:sz w:val="28"/>
          <w:szCs w:val="28"/>
          <w:u w:val="single"/>
          <w:lang w:val="ro-RO"/>
        </w:rPr>
        <w:t xml:space="preserve">și specialist principal </w:t>
      </w:r>
      <w:r w:rsidRPr="00907777">
        <w:rPr>
          <w:b/>
          <w:sz w:val="28"/>
          <w:szCs w:val="28"/>
          <w:u w:val="single"/>
          <w:lang w:val="ro-RO"/>
        </w:rPr>
        <w:t xml:space="preserve">al </w:t>
      </w:r>
      <w:r w:rsidRPr="00907777">
        <w:rPr>
          <w:b/>
          <w:color w:val="000000"/>
          <w:sz w:val="28"/>
          <w:szCs w:val="28"/>
          <w:u w:val="single"/>
          <w:lang w:val="ro-RO"/>
        </w:rPr>
        <w:t>trezoreriei teritoriale</w:t>
      </w:r>
    </w:p>
    <w:p w:rsidR="0017401A" w:rsidRPr="00BD1822" w:rsidRDefault="0017401A" w:rsidP="0017401A">
      <w:pPr>
        <w:ind w:left="360"/>
        <w:jc w:val="both"/>
        <w:rPr>
          <w:b/>
          <w:color w:val="000000"/>
          <w:sz w:val="28"/>
          <w:szCs w:val="28"/>
          <w:lang w:val="ro-RO"/>
        </w:rPr>
      </w:pPr>
    </w:p>
    <w:p w:rsidR="0017401A" w:rsidRPr="00BD1822" w:rsidRDefault="0017401A" w:rsidP="00B149FB">
      <w:pPr>
        <w:pStyle w:val="a8"/>
        <w:numPr>
          <w:ilvl w:val="0"/>
          <w:numId w:val="2"/>
        </w:numPr>
        <w:tabs>
          <w:tab w:val="left" w:pos="0"/>
          <w:tab w:val="left" w:pos="360"/>
        </w:tabs>
        <w:ind w:left="0" w:firstLine="0"/>
        <w:jc w:val="both"/>
        <w:rPr>
          <w:sz w:val="28"/>
          <w:szCs w:val="28"/>
          <w:lang w:val="en-US"/>
        </w:rPr>
      </w:pPr>
      <w:r w:rsidRPr="00BD1822">
        <w:rPr>
          <w:sz w:val="28"/>
          <w:szCs w:val="28"/>
          <w:lang w:val="en-US"/>
        </w:rPr>
        <w:t>Constituţia Republicii Moldova;</w:t>
      </w:r>
    </w:p>
    <w:p w:rsidR="0017401A" w:rsidRPr="00BD1822" w:rsidRDefault="0017401A" w:rsidP="00B149FB">
      <w:pPr>
        <w:pStyle w:val="a8"/>
        <w:numPr>
          <w:ilvl w:val="0"/>
          <w:numId w:val="2"/>
        </w:numPr>
        <w:tabs>
          <w:tab w:val="left" w:pos="0"/>
          <w:tab w:val="left" w:pos="360"/>
        </w:tabs>
        <w:ind w:left="0" w:firstLine="0"/>
        <w:jc w:val="both"/>
        <w:rPr>
          <w:sz w:val="28"/>
          <w:szCs w:val="28"/>
          <w:lang w:val="en-US"/>
        </w:rPr>
      </w:pPr>
      <w:r w:rsidRPr="00BD1822">
        <w:rPr>
          <w:sz w:val="28"/>
          <w:szCs w:val="28"/>
          <w:lang w:val="en-US"/>
        </w:rPr>
        <w:t>Decretul Preşedintelui Republicii Moldova nr.39 din 10 martie1993 cu privire la Trezoreria de Stat;</w:t>
      </w:r>
    </w:p>
    <w:p w:rsidR="0017401A" w:rsidRPr="00BD1822" w:rsidRDefault="0017401A" w:rsidP="00B149FB">
      <w:pPr>
        <w:pStyle w:val="a8"/>
        <w:numPr>
          <w:ilvl w:val="0"/>
          <w:numId w:val="2"/>
        </w:numPr>
        <w:tabs>
          <w:tab w:val="left" w:pos="0"/>
          <w:tab w:val="left" w:pos="360"/>
        </w:tabs>
        <w:ind w:left="0" w:firstLine="0"/>
        <w:jc w:val="both"/>
        <w:rPr>
          <w:sz w:val="28"/>
          <w:szCs w:val="28"/>
          <w:lang w:val="en-US"/>
        </w:rPr>
      </w:pPr>
      <w:r w:rsidRPr="00BD1822">
        <w:rPr>
          <w:sz w:val="28"/>
          <w:szCs w:val="28"/>
          <w:lang w:val="en-US"/>
        </w:rPr>
        <w:t>Legea nr.847-XIII din 24 mai 1996 privind sistemul bugetar şi procesul bugetar;</w:t>
      </w:r>
    </w:p>
    <w:p w:rsidR="0017401A" w:rsidRPr="00BD1822" w:rsidRDefault="0017401A" w:rsidP="00B149FB">
      <w:pPr>
        <w:pStyle w:val="a8"/>
        <w:numPr>
          <w:ilvl w:val="0"/>
          <w:numId w:val="2"/>
        </w:numPr>
        <w:tabs>
          <w:tab w:val="left" w:pos="0"/>
          <w:tab w:val="left" w:pos="360"/>
        </w:tabs>
        <w:ind w:left="0" w:firstLine="0"/>
        <w:jc w:val="both"/>
        <w:rPr>
          <w:sz w:val="28"/>
          <w:szCs w:val="28"/>
          <w:lang w:val="en-US"/>
        </w:rPr>
      </w:pPr>
      <w:r w:rsidRPr="00BD1822">
        <w:rPr>
          <w:sz w:val="28"/>
          <w:szCs w:val="28"/>
          <w:lang w:val="en-US"/>
        </w:rPr>
        <w:t>Legea nr.397-XV din 16 octombrie 2003 privind finanţele publice locale;</w:t>
      </w:r>
    </w:p>
    <w:p w:rsidR="0017401A" w:rsidRPr="00BD1822" w:rsidRDefault="0017401A" w:rsidP="00B149FB">
      <w:pPr>
        <w:pStyle w:val="a8"/>
        <w:numPr>
          <w:ilvl w:val="0"/>
          <w:numId w:val="2"/>
        </w:numPr>
        <w:tabs>
          <w:tab w:val="left" w:pos="0"/>
          <w:tab w:val="left" w:pos="360"/>
        </w:tabs>
        <w:ind w:left="0" w:firstLine="0"/>
        <w:jc w:val="both"/>
        <w:rPr>
          <w:sz w:val="28"/>
          <w:szCs w:val="28"/>
        </w:rPr>
      </w:pPr>
      <w:r w:rsidRPr="00BD1822">
        <w:rPr>
          <w:sz w:val="28"/>
          <w:szCs w:val="28"/>
        </w:rPr>
        <w:t>Legea bugetară anuală;</w:t>
      </w:r>
    </w:p>
    <w:p w:rsidR="0017401A" w:rsidRDefault="0017401A" w:rsidP="00B149FB">
      <w:pPr>
        <w:pStyle w:val="a8"/>
        <w:numPr>
          <w:ilvl w:val="0"/>
          <w:numId w:val="2"/>
        </w:numPr>
        <w:tabs>
          <w:tab w:val="left" w:pos="0"/>
          <w:tab w:val="left" w:pos="360"/>
        </w:tabs>
        <w:ind w:left="0" w:firstLine="0"/>
        <w:jc w:val="both"/>
        <w:rPr>
          <w:sz w:val="28"/>
          <w:szCs w:val="28"/>
          <w:lang w:val="en-US"/>
        </w:rPr>
      </w:pPr>
      <w:r w:rsidRPr="00BD1822">
        <w:rPr>
          <w:sz w:val="28"/>
          <w:szCs w:val="28"/>
          <w:lang w:val="en-US"/>
        </w:rPr>
        <w:t>Legea contabilităţii nr.</w:t>
      </w:r>
      <w:r w:rsidRPr="00BD1822">
        <w:rPr>
          <w:sz w:val="28"/>
          <w:szCs w:val="28"/>
          <w:lang w:val="it-IT"/>
        </w:rPr>
        <w:t>113</w:t>
      </w:r>
      <w:r w:rsidRPr="00BD1822">
        <w:rPr>
          <w:sz w:val="28"/>
          <w:szCs w:val="28"/>
          <w:lang w:val="en-US"/>
        </w:rPr>
        <w:t>-X</w:t>
      </w:r>
      <w:r w:rsidRPr="00BD1822">
        <w:rPr>
          <w:sz w:val="28"/>
          <w:szCs w:val="28"/>
          <w:lang w:val="it-IT"/>
        </w:rPr>
        <w:t>V</w:t>
      </w:r>
      <w:r w:rsidRPr="00BD1822">
        <w:rPr>
          <w:sz w:val="28"/>
          <w:szCs w:val="28"/>
          <w:lang w:val="en-US"/>
        </w:rPr>
        <w:t xml:space="preserve">I din </w:t>
      </w:r>
      <w:r w:rsidRPr="00BD1822">
        <w:rPr>
          <w:sz w:val="28"/>
          <w:szCs w:val="28"/>
          <w:lang w:val="it-IT"/>
        </w:rPr>
        <w:t>27</w:t>
      </w:r>
      <w:r w:rsidRPr="00BD1822">
        <w:rPr>
          <w:sz w:val="28"/>
          <w:szCs w:val="28"/>
          <w:lang w:val="en-US"/>
        </w:rPr>
        <w:t xml:space="preserve"> aprilie </w:t>
      </w:r>
      <w:r w:rsidRPr="00BD1822">
        <w:rPr>
          <w:sz w:val="28"/>
          <w:szCs w:val="28"/>
          <w:lang w:val="it-IT"/>
        </w:rPr>
        <w:t>2007</w:t>
      </w:r>
      <w:r w:rsidRPr="00BD1822">
        <w:rPr>
          <w:sz w:val="28"/>
          <w:szCs w:val="28"/>
          <w:lang w:val="en-US"/>
        </w:rPr>
        <w:t xml:space="preserve">;        </w:t>
      </w:r>
    </w:p>
    <w:p w:rsidR="0017401A" w:rsidRPr="00BD1822" w:rsidRDefault="0017401A" w:rsidP="00B149FB">
      <w:pPr>
        <w:pStyle w:val="a8"/>
        <w:numPr>
          <w:ilvl w:val="0"/>
          <w:numId w:val="2"/>
        </w:numPr>
        <w:tabs>
          <w:tab w:val="left" w:pos="0"/>
          <w:tab w:val="left" w:pos="360"/>
        </w:tabs>
        <w:ind w:left="0" w:firstLine="0"/>
        <w:jc w:val="both"/>
        <w:rPr>
          <w:sz w:val="28"/>
          <w:szCs w:val="28"/>
          <w:lang w:val="en-US"/>
        </w:rPr>
      </w:pPr>
      <w:r w:rsidRPr="00BD1822">
        <w:rPr>
          <w:sz w:val="28"/>
          <w:szCs w:val="28"/>
          <w:lang w:val="en-US"/>
        </w:rPr>
        <w:t>Legea nr.158-XVI din 4 iulie 2008 cu privire la funcţia publică şi statutul funcţionarului public;</w:t>
      </w:r>
    </w:p>
    <w:p w:rsidR="0017401A" w:rsidRPr="00BD1822" w:rsidRDefault="0017401A" w:rsidP="00B149FB">
      <w:pPr>
        <w:pStyle w:val="a8"/>
        <w:numPr>
          <w:ilvl w:val="0"/>
          <w:numId w:val="2"/>
        </w:numPr>
        <w:tabs>
          <w:tab w:val="left" w:pos="0"/>
          <w:tab w:val="left" w:pos="360"/>
        </w:tabs>
        <w:ind w:left="0" w:firstLine="0"/>
        <w:jc w:val="both"/>
        <w:rPr>
          <w:sz w:val="28"/>
          <w:szCs w:val="28"/>
          <w:lang w:val="en-US"/>
        </w:rPr>
      </w:pPr>
      <w:r w:rsidRPr="00BD1822">
        <w:rPr>
          <w:sz w:val="28"/>
          <w:szCs w:val="28"/>
          <w:lang w:val="en-US"/>
        </w:rPr>
        <w:t>Legea nr.25-XVI din 22 februarie 2008 privind Codul de conduită a funcţionarului public;</w:t>
      </w:r>
    </w:p>
    <w:p w:rsidR="0017401A" w:rsidRPr="00BD1822" w:rsidRDefault="0017401A" w:rsidP="00B149FB">
      <w:pPr>
        <w:pStyle w:val="a8"/>
        <w:numPr>
          <w:ilvl w:val="0"/>
          <w:numId w:val="2"/>
        </w:numPr>
        <w:tabs>
          <w:tab w:val="left" w:pos="0"/>
          <w:tab w:val="left" w:pos="360"/>
        </w:tabs>
        <w:ind w:left="0" w:firstLine="0"/>
        <w:jc w:val="both"/>
        <w:rPr>
          <w:sz w:val="28"/>
          <w:szCs w:val="28"/>
          <w:lang w:val="en-US"/>
        </w:rPr>
      </w:pPr>
      <w:r w:rsidRPr="00BD1822">
        <w:rPr>
          <w:sz w:val="28"/>
          <w:szCs w:val="28"/>
          <w:lang w:val="en-US"/>
        </w:rPr>
        <w:t>Legea nr.190-XII din 19 iulie 1994 cu privire la petiţionare.</w:t>
      </w:r>
    </w:p>
    <w:p w:rsidR="0017401A" w:rsidRPr="0019069B" w:rsidRDefault="0017401A" w:rsidP="00B149FB">
      <w:pPr>
        <w:pStyle w:val="a8"/>
        <w:numPr>
          <w:ilvl w:val="0"/>
          <w:numId w:val="2"/>
        </w:numPr>
        <w:tabs>
          <w:tab w:val="left" w:pos="0"/>
          <w:tab w:val="left" w:pos="360"/>
        </w:tabs>
        <w:ind w:left="0" w:firstLine="0"/>
        <w:jc w:val="both"/>
        <w:rPr>
          <w:sz w:val="28"/>
          <w:szCs w:val="28"/>
          <w:lang w:val="en-US"/>
        </w:rPr>
      </w:pPr>
      <w:r w:rsidRPr="00BD1822">
        <w:rPr>
          <w:sz w:val="28"/>
          <w:szCs w:val="28"/>
          <w:lang w:val="en-US"/>
        </w:rPr>
        <w:t>Legea nr.16 din 15 februarie 2008 cu privire la conflictul de interese.</w:t>
      </w:r>
    </w:p>
    <w:p w:rsidR="0017401A" w:rsidRPr="00BD1822" w:rsidRDefault="0017401A" w:rsidP="00B149FB">
      <w:pPr>
        <w:pStyle w:val="a8"/>
        <w:numPr>
          <w:ilvl w:val="0"/>
          <w:numId w:val="2"/>
        </w:numPr>
        <w:tabs>
          <w:tab w:val="left" w:pos="0"/>
          <w:tab w:val="left" w:pos="360"/>
        </w:tabs>
        <w:ind w:left="0" w:firstLine="0"/>
        <w:jc w:val="both"/>
        <w:rPr>
          <w:sz w:val="28"/>
          <w:szCs w:val="28"/>
          <w:lang w:val="en-US"/>
        </w:rPr>
      </w:pPr>
      <w:r w:rsidRPr="00BD1822">
        <w:rPr>
          <w:sz w:val="28"/>
          <w:szCs w:val="28"/>
          <w:lang w:val="en-US"/>
        </w:rPr>
        <w:t>Legea privind achiziţiile publice nr.96-XVI din 13 aprilie 2007;</w:t>
      </w:r>
    </w:p>
    <w:p w:rsidR="0017401A" w:rsidRDefault="0017401A" w:rsidP="00B149FB">
      <w:pPr>
        <w:pStyle w:val="a8"/>
        <w:numPr>
          <w:ilvl w:val="0"/>
          <w:numId w:val="2"/>
        </w:numPr>
        <w:tabs>
          <w:tab w:val="left" w:pos="0"/>
          <w:tab w:val="left" w:pos="360"/>
        </w:tabs>
        <w:ind w:left="0" w:firstLine="0"/>
        <w:jc w:val="both"/>
        <w:rPr>
          <w:sz w:val="28"/>
          <w:szCs w:val="28"/>
          <w:lang w:val="en-US"/>
        </w:rPr>
      </w:pPr>
      <w:r w:rsidRPr="00BD1822">
        <w:rPr>
          <w:sz w:val="28"/>
          <w:szCs w:val="28"/>
          <w:lang w:val="it-IT"/>
        </w:rPr>
        <w:t>Hot</w:t>
      </w:r>
      <w:r w:rsidRPr="00BD1822">
        <w:rPr>
          <w:sz w:val="28"/>
          <w:szCs w:val="28"/>
          <w:lang w:val="en-US"/>
        </w:rPr>
        <w:t xml:space="preserve">ărîrea Guvernului nr.1265 din 14 noiembrie 2008 cu privire la </w:t>
      </w:r>
      <w:r w:rsidRPr="00BD1822">
        <w:rPr>
          <w:sz w:val="28"/>
          <w:szCs w:val="28"/>
          <w:lang w:val="it-IT"/>
        </w:rPr>
        <w:t>reglementarea activit</w:t>
      </w:r>
      <w:r w:rsidRPr="00BD1822">
        <w:rPr>
          <w:sz w:val="28"/>
          <w:szCs w:val="28"/>
          <w:lang w:val="en-US"/>
        </w:rPr>
        <w:t>ăţii Ministerului Finanţelor;</w:t>
      </w:r>
    </w:p>
    <w:p w:rsidR="001050DA" w:rsidRPr="00BD1822" w:rsidRDefault="00525ADB" w:rsidP="00B149FB">
      <w:pPr>
        <w:pStyle w:val="a8"/>
        <w:numPr>
          <w:ilvl w:val="0"/>
          <w:numId w:val="2"/>
        </w:numPr>
        <w:tabs>
          <w:tab w:val="left" w:pos="0"/>
          <w:tab w:val="left" w:pos="360"/>
        </w:tabs>
        <w:ind w:left="0" w:firstLine="0"/>
        <w:jc w:val="both"/>
        <w:rPr>
          <w:sz w:val="28"/>
          <w:szCs w:val="28"/>
          <w:lang w:val="en-US"/>
        </w:rPr>
      </w:pPr>
      <w:r w:rsidRPr="00B47B75">
        <w:rPr>
          <w:sz w:val="28"/>
          <w:szCs w:val="28"/>
          <w:lang w:val="ro-RO"/>
        </w:rPr>
        <w:t>Hotărîrea Guvernului nr.201 din 11martie 2009 cu privire la punerea în aplicare a prevederilor Legii nr.158-XVI din 4 iulie 2008 cu privire la</w:t>
      </w:r>
    </w:p>
    <w:p w:rsidR="0017401A" w:rsidRPr="00BD1822" w:rsidRDefault="0017401A" w:rsidP="00B149FB">
      <w:pPr>
        <w:pStyle w:val="a8"/>
        <w:numPr>
          <w:ilvl w:val="0"/>
          <w:numId w:val="2"/>
        </w:numPr>
        <w:tabs>
          <w:tab w:val="left" w:pos="0"/>
          <w:tab w:val="left" w:pos="360"/>
        </w:tabs>
        <w:ind w:left="0" w:firstLine="0"/>
        <w:jc w:val="both"/>
        <w:rPr>
          <w:sz w:val="28"/>
          <w:szCs w:val="28"/>
          <w:lang w:val="it-IT"/>
        </w:rPr>
      </w:pPr>
      <w:r w:rsidRPr="00BD1822">
        <w:rPr>
          <w:sz w:val="28"/>
          <w:szCs w:val="28"/>
          <w:lang w:val="en-US"/>
        </w:rPr>
        <w:t xml:space="preserve">Ordinul ministrului finanţelor nr.91 din 20 octombrie 2008 privind clasificaţia bugetară </w:t>
      </w:r>
      <w:r w:rsidRPr="00B337F4">
        <w:rPr>
          <w:i/>
          <w:sz w:val="28"/>
          <w:szCs w:val="28"/>
          <w:lang w:val="en-US"/>
        </w:rPr>
        <w:t>(Monitorul Oficial nr.195-196/581 din 31 octombrie 2008).</w:t>
      </w:r>
    </w:p>
    <w:p w:rsidR="0017401A" w:rsidRPr="00B337F4" w:rsidRDefault="0017401A" w:rsidP="00B149FB">
      <w:pPr>
        <w:pStyle w:val="a8"/>
        <w:numPr>
          <w:ilvl w:val="0"/>
          <w:numId w:val="2"/>
        </w:numPr>
        <w:tabs>
          <w:tab w:val="left" w:pos="0"/>
          <w:tab w:val="left" w:pos="360"/>
        </w:tabs>
        <w:ind w:left="0" w:firstLine="0"/>
        <w:jc w:val="both"/>
        <w:rPr>
          <w:i/>
          <w:sz w:val="28"/>
          <w:szCs w:val="28"/>
          <w:lang w:val="en-US"/>
        </w:rPr>
      </w:pPr>
      <w:r w:rsidRPr="00BD1822">
        <w:rPr>
          <w:sz w:val="28"/>
          <w:szCs w:val="28"/>
          <w:lang w:val="en-US"/>
        </w:rPr>
        <w:t>Ordinul ministrului finanţelor</w:t>
      </w:r>
      <w:r w:rsidRPr="00BD1822">
        <w:rPr>
          <w:sz w:val="28"/>
          <w:szCs w:val="28"/>
          <w:lang w:val="it-IT"/>
        </w:rPr>
        <w:t xml:space="preserve"> </w:t>
      </w:r>
      <w:r w:rsidRPr="00BD1822">
        <w:rPr>
          <w:sz w:val="28"/>
          <w:szCs w:val="28"/>
          <w:lang w:val="en-US"/>
        </w:rPr>
        <w:t>nr.98 din 28 noiembrie 2005 privind aprobarea Norme</w:t>
      </w:r>
      <w:r w:rsidRPr="00BD1822">
        <w:rPr>
          <w:sz w:val="28"/>
          <w:szCs w:val="28"/>
          <w:lang w:val="it-IT"/>
        </w:rPr>
        <w:t>l</w:t>
      </w:r>
      <w:r w:rsidRPr="00BD1822">
        <w:rPr>
          <w:sz w:val="28"/>
          <w:szCs w:val="28"/>
          <w:lang w:val="en-US"/>
        </w:rPr>
        <w:t xml:space="preserve">or metodologice privind executarea de casă a bugetului </w:t>
      </w:r>
      <w:r w:rsidRPr="00BD1822">
        <w:rPr>
          <w:sz w:val="28"/>
          <w:szCs w:val="28"/>
          <w:lang w:val="it-IT"/>
        </w:rPr>
        <w:t>public na</w:t>
      </w:r>
      <w:r w:rsidRPr="00BD1822">
        <w:rPr>
          <w:sz w:val="28"/>
          <w:szCs w:val="28"/>
          <w:lang w:val="en-US"/>
        </w:rPr>
        <w:t>ţ</w:t>
      </w:r>
      <w:r w:rsidRPr="00BD1822">
        <w:rPr>
          <w:sz w:val="28"/>
          <w:szCs w:val="28"/>
          <w:lang w:val="it-IT"/>
        </w:rPr>
        <w:t>ional</w:t>
      </w:r>
      <w:r w:rsidRPr="00BD1822">
        <w:rPr>
          <w:sz w:val="28"/>
          <w:szCs w:val="28"/>
          <w:lang w:val="en-US"/>
        </w:rPr>
        <w:t xml:space="preserve"> prin Trezoreria de Stat a Ministerului Finanţelor </w:t>
      </w:r>
      <w:r w:rsidRPr="00B337F4">
        <w:rPr>
          <w:i/>
          <w:sz w:val="28"/>
          <w:szCs w:val="28"/>
          <w:lang w:val="en-US"/>
        </w:rPr>
        <w:t>(Monitorul Oficial nr. 13-15/39 din 24 ianuarie 2006).</w:t>
      </w:r>
    </w:p>
    <w:p w:rsidR="0017401A" w:rsidRPr="003256E7" w:rsidRDefault="0017401A" w:rsidP="0017401A">
      <w:pPr>
        <w:ind w:left="360"/>
        <w:jc w:val="both"/>
        <w:rPr>
          <w:b/>
          <w:bCs/>
          <w:color w:val="000000"/>
          <w:sz w:val="28"/>
          <w:szCs w:val="28"/>
          <w:lang w:val="en-US"/>
        </w:rPr>
      </w:pPr>
    </w:p>
    <w:p w:rsidR="0017401A" w:rsidRPr="00BD1822" w:rsidRDefault="0017401A" w:rsidP="0017401A">
      <w:pPr>
        <w:ind w:left="-360"/>
        <w:jc w:val="both"/>
        <w:rPr>
          <w:b/>
          <w:bCs/>
          <w:color w:val="000000"/>
          <w:sz w:val="28"/>
          <w:szCs w:val="28"/>
          <w:lang w:val="ro-RO"/>
        </w:rPr>
      </w:pPr>
      <w:r w:rsidRPr="00BD1822">
        <w:rPr>
          <w:b/>
          <w:bCs/>
          <w:color w:val="000000"/>
          <w:sz w:val="28"/>
          <w:szCs w:val="28"/>
          <w:lang w:val="ro-RO"/>
        </w:rPr>
        <w:t>I. Cerinţe generale:</w:t>
      </w:r>
    </w:p>
    <w:p w:rsidR="0017401A" w:rsidRPr="00BD1822" w:rsidRDefault="0017401A" w:rsidP="0017401A">
      <w:pPr>
        <w:ind w:left="-360"/>
        <w:jc w:val="both"/>
        <w:rPr>
          <w:b/>
          <w:bCs/>
          <w:color w:val="000000"/>
          <w:sz w:val="28"/>
          <w:szCs w:val="28"/>
          <w:lang w:val="ro-RO"/>
        </w:rPr>
      </w:pPr>
    </w:p>
    <w:p w:rsidR="0017401A" w:rsidRPr="00BD1822" w:rsidRDefault="0017401A" w:rsidP="0017401A">
      <w:pPr>
        <w:ind w:left="-360"/>
        <w:jc w:val="both"/>
        <w:rPr>
          <w:bCs/>
          <w:color w:val="000000"/>
          <w:sz w:val="28"/>
          <w:szCs w:val="28"/>
          <w:lang w:val="ro-RO"/>
        </w:rPr>
      </w:pPr>
      <w:r w:rsidRPr="00BD1822">
        <w:rPr>
          <w:bCs/>
          <w:color w:val="000000"/>
          <w:sz w:val="28"/>
          <w:szCs w:val="28"/>
          <w:lang w:val="ro-RO"/>
        </w:rPr>
        <w:t>a) Să deţină cetăţenia Republicii Moldova  şi domiciliul stabil în Republica Moldova;</w:t>
      </w:r>
    </w:p>
    <w:p w:rsidR="0017401A" w:rsidRPr="00BD1822" w:rsidRDefault="0017401A" w:rsidP="0017401A">
      <w:pPr>
        <w:ind w:left="-360"/>
        <w:jc w:val="both"/>
        <w:rPr>
          <w:bCs/>
          <w:color w:val="000000"/>
          <w:sz w:val="28"/>
          <w:szCs w:val="28"/>
          <w:lang w:val="ro-RO"/>
        </w:rPr>
      </w:pPr>
      <w:r w:rsidRPr="00BD1822">
        <w:rPr>
          <w:bCs/>
          <w:color w:val="000000"/>
          <w:sz w:val="28"/>
          <w:szCs w:val="28"/>
          <w:lang w:val="ro-RO"/>
        </w:rPr>
        <w:t>b) Să fie cunoscător al limbii  de stat  scris şi vorbit;</w:t>
      </w:r>
    </w:p>
    <w:p w:rsidR="0017401A" w:rsidRPr="00BD1822" w:rsidRDefault="0017401A" w:rsidP="0017401A">
      <w:pPr>
        <w:ind w:left="-360"/>
        <w:jc w:val="both"/>
        <w:rPr>
          <w:bCs/>
          <w:color w:val="000000"/>
          <w:sz w:val="28"/>
          <w:szCs w:val="28"/>
          <w:lang w:val="ro-RO"/>
        </w:rPr>
      </w:pPr>
      <w:r w:rsidRPr="00BD1822">
        <w:rPr>
          <w:bCs/>
          <w:color w:val="000000"/>
          <w:sz w:val="28"/>
          <w:szCs w:val="28"/>
          <w:lang w:val="ro-RO"/>
        </w:rPr>
        <w:t>c) Să aibă capacitate deplină  de exerciţiu;</w:t>
      </w:r>
    </w:p>
    <w:p w:rsidR="0017401A" w:rsidRPr="00BD1822" w:rsidRDefault="0017401A" w:rsidP="0017401A">
      <w:pPr>
        <w:ind w:left="-360"/>
        <w:jc w:val="both"/>
        <w:rPr>
          <w:bCs/>
          <w:color w:val="000000"/>
          <w:sz w:val="28"/>
          <w:szCs w:val="28"/>
          <w:lang w:val="ro-RO"/>
        </w:rPr>
      </w:pPr>
      <w:r w:rsidRPr="00BD1822">
        <w:rPr>
          <w:bCs/>
          <w:color w:val="000000"/>
          <w:sz w:val="28"/>
          <w:szCs w:val="28"/>
          <w:lang w:val="ro-RO"/>
        </w:rPr>
        <w:t>d) Să aibă o  stare  de sănătate corespunzătoare funcţiei publice pentru care candidează;</w:t>
      </w:r>
    </w:p>
    <w:p w:rsidR="0017401A" w:rsidRPr="00BD1822" w:rsidRDefault="0017401A" w:rsidP="0017401A">
      <w:pPr>
        <w:ind w:left="-360"/>
        <w:jc w:val="both"/>
        <w:rPr>
          <w:color w:val="000000"/>
          <w:sz w:val="28"/>
          <w:szCs w:val="28"/>
          <w:lang w:val="ro-RO"/>
        </w:rPr>
      </w:pPr>
      <w:r w:rsidRPr="00BD1822">
        <w:rPr>
          <w:color w:val="000000"/>
          <w:sz w:val="28"/>
          <w:szCs w:val="28"/>
          <w:lang w:val="ro-RO"/>
        </w:rPr>
        <w:t>e</w:t>
      </w:r>
      <w:r w:rsidRPr="00BD1822">
        <w:rPr>
          <w:color w:val="606060"/>
          <w:sz w:val="28"/>
          <w:szCs w:val="28"/>
          <w:lang w:val="ro-RO"/>
        </w:rPr>
        <w:t xml:space="preserve">) </w:t>
      </w:r>
      <w:r w:rsidRPr="00BD1822">
        <w:rPr>
          <w:color w:val="000000"/>
          <w:sz w:val="28"/>
          <w:szCs w:val="28"/>
          <w:lang w:val="ro-RO"/>
        </w:rPr>
        <w:t xml:space="preserve">Să nu fi fost destituit dintr-o funcţie publică sau să nu i se fi încetat contractul individual de muncă pentru motive disciplinare în ultimii 7 ani; </w:t>
      </w:r>
      <w:r w:rsidRPr="00BD1822">
        <w:rPr>
          <w:color w:val="000000"/>
          <w:sz w:val="28"/>
          <w:szCs w:val="28"/>
          <w:lang w:val="ro-RO"/>
        </w:rPr>
        <w:br/>
        <w:t>f)  Să nu fi fost condamnat pentru săvîrşirea unei acţiuni contra umanităţii, contra statului sau contra autorităţii, de serviciu sau în legătură cu serviciul, care împiedică înfăptuirea justiţiei, de fals ori a unor fapte de corupţie sau a unei infracţiuni săvîrşite cu intenţie, care i-ar face  incompatibil cu exercitarea funcţiei publice, cu excepţia situaţiei în care a intervenit reabilitarea.</w:t>
      </w:r>
    </w:p>
    <w:p w:rsidR="0017401A" w:rsidRPr="00BD1822" w:rsidRDefault="0017401A" w:rsidP="0017401A">
      <w:pPr>
        <w:ind w:left="-360"/>
        <w:jc w:val="both"/>
        <w:rPr>
          <w:color w:val="000000"/>
          <w:sz w:val="28"/>
          <w:szCs w:val="28"/>
          <w:lang w:val="ro-RO"/>
        </w:rPr>
      </w:pPr>
      <w:r w:rsidRPr="00BD1822">
        <w:rPr>
          <w:color w:val="000000"/>
          <w:sz w:val="28"/>
          <w:szCs w:val="28"/>
          <w:lang w:val="ro-RO"/>
        </w:rPr>
        <w:t>g) Să nu depăşească limita vîrstei de pensionare (57 ani –femei; 62 ani - bărbaţi).</w:t>
      </w:r>
    </w:p>
    <w:p w:rsidR="0017401A" w:rsidRPr="00BD1822" w:rsidRDefault="0017401A" w:rsidP="0017401A">
      <w:pPr>
        <w:ind w:left="-360"/>
        <w:jc w:val="both"/>
        <w:rPr>
          <w:b/>
          <w:bCs/>
          <w:color w:val="000000"/>
          <w:sz w:val="28"/>
          <w:szCs w:val="28"/>
          <w:lang w:val="ro-RO"/>
        </w:rPr>
      </w:pPr>
    </w:p>
    <w:p w:rsidR="0017401A" w:rsidRPr="00BD1822" w:rsidRDefault="0017401A" w:rsidP="0017401A">
      <w:pPr>
        <w:ind w:left="-360"/>
        <w:jc w:val="both"/>
        <w:rPr>
          <w:b/>
          <w:bCs/>
          <w:color w:val="000000"/>
          <w:sz w:val="28"/>
          <w:szCs w:val="28"/>
          <w:lang w:val="ro-RO"/>
        </w:rPr>
      </w:pPr>
      <w:r w:rsidRPr="00BD1822">
        <w:rPr>
          <w:b/>
          <w:bCs/>
          <w:color w:val="000000"/>
          <w:sz w:val="28"/>
          <w:szCs w:val="28"/>
          <w:lang w:val="ro-RO"/>
        </w:rPr>
        <w:t xml:space="preserve">II. </w:t>
      </w:r>
      <w:r>
        <w:rPr>
          <w:b/>
          <w:bCs/>
          <w:color w:val="000000"/>
          <w:sz w:val="28"/>
          <w:szCs w:val="28"/>
          <w:lang w:val="ro-RO"/>
        </w:rPr>
        <w:t>Cunoștințe</w:t>
      </w:r>
      <w:r w:rsidRPr="00BD1822">
        <w:rPr>
          <w:b/>
          <w:bCs/>
          <w:color w:val="000000"/>
          <w:sz w:val="28"/>
          <w:szCs w:val="28"/>
          <w:lang w:val="ro-RO"/>
        </w:rPr>
        <w:t>:</w:t>
      </w:r>
    </w:p>
    <w:p w:rsidR="0017401A" w:rsidRPr="00BD1822" w:rsidRDefault="0017401A" w:rsidP="0017401A">
      <w:pPr>
        <w:ind w:left="-360"/>
        <w:rPr>
          <w:b/>
          <w:bCs/>
          <w:color w:val="000000"/>
          <w:sz w:val="28"/>
          <w:szCs w:val="28"/>
          <w:lang w:val="ro-RO"/>
        </w:rPr>
      </w:pPr>
    </w:p>
    <w:p w:rsidR="0017401A" w:rsidRPr="00BD1822" w:rsidRDefault="0017401A" w:rsidP="0017401A">
      <w:pPr>
        <w:ind w:left="-360"/>
        <w:jc w:val="both"/>
        <w:rPr>
          <w:color w:val="000000"/>
          <w:sz w:val="28"/>
          <w:szCs w:val="28"/>
          <w:lang w:val="ro-RO"/>
        </w:rPr>
      </w:pPr>
      <w:r>
        <w:rPr>
          <w:color w:val="000000"/>
          <w:sz w:val="28"/>
          <w:szCs w:val="28"/>
          <w:lang w:val="ro-RO"/>
        </w:rPr>
        <w:t>a</w:t>
      </w:r>
      <w:r w:rsidRPr="00BD1822">
        <w:rPr>
          <w:color w:val="000000"/>
          <w:sz w:val="28"/>
          <w:szCs w:val="28"/>
          <w:lang w:val="ro-RO"/>
        </w:rPr>
        <w:t>) Cunoaşterea domeniului tehnologiilor informaţionale: Word, Excel,  Internet, E-mail, Power-Point.</w:t>
      </w:r>
    </w:p>
    <w:p w:rsidR="0017401A" w:rsidRPr="00BD1822" w:rsidRDefault="0017401A" w:rsidP="0017401A">
      <w:pPr>
        <w:ind w:left="-360"/>
        <w:jc w:val="both"/>
        <w:rPr>
          <w:sz w:val="28"/>
          <w:szCs w:val="28"/>
          <w:lang w:val="ro-RO"/>
        </w:rPr>
      </w:pPr>
      <w:r>
        <w:rPr>
          <w:sz w:val="28"/>
          <w:szCs w:val="28"/>
          <w:lang w:val="ro-RO"/>
        </w:rPr>
        <w:t>b</w:t>
      </w:r>
      <w:r w:rsidRPr="00BD1822">
        <w:rPr>
          <w:sz w:val="28"/>
          <w:szCs w:val="28"/>
          <w:lang w:val="ro-RO"/>
        </w:rPr>
        <w:t>)</w:t>
      </w:r>
      <w:r w:rsidRPr="00BD1822">
        <w:rPr>
          <w:color w:val="000000"/>
          <w:sz w:val="28"/>
          <w:szCs w:val="28"/>
          <w:lang w:val="ro-RO"/>
        </w:rPr>
        <w:t xml:space="preserve"> Cunoașterea unei limbi </w:t>
      </w:r>
      <w:r>
        <w:rPr>
          <w:color w:val="000000"/>
          <w:sz w:val="28"/>
          <w:szCs w:val="28"/>
          <w:lang w:val="ro-RO"/>
        </w:rPr>
        <w:t xml:space="preserve">de circulație </w:t>
      </w:r>
      <w:r w:rsidRPr="00BD1822">
        <w:rPr>
          <w:color w:val="000000"/>
          <w:sz w:val="28"/>
          <w:szCs w:val="28"/>
          <w:lang w:val="ro-RO"/>
        </w:rPr>
        <w:t>internațional</w:t>
      </w:r>
      <w:r>
        <w:rPr>
          <w:color w:val="000000"/>
          <w:sz w:val="28"/>
          <w:szCs w:val="28"/>
          <w:lang w:val="ro-RO"/>
        </w:rPr>
        <w:t>ă</w:t>
      </w:r>
      <w:r w:rsidRPr="00BD1822">
        <w:rPr>
          <w:color w:val="000000"/>
          <w:sz w:val="28"/>
          <w:szCs w:val="28"/>
          <w:lang w:val="ro-RO"/>
        </w:rPr>
        <w:t xml:space="preserve"> </w:t>
      </w:r>
      <w:r>
        <w:rPr>
          <w:color w:val="000000"/>
          <w:sz w:val="28"/>
          <w:szCs w:val="28"/>
          <w:lang w:val="ro-RO"/>
        </w:rPr>
        <w:t>va constitui</w:t>
      </w:r>
      <w:r w:rsidRPr="00BD1822">
        <w:rPr>
          <w:sz w:val="28"/>
          <w:szCs w:val="28"/>
          <w:lang w:val="ro-RO"/>
        </w:rPr>
        <w:t xml:space="preserve"> un avantaj.</w:t>
      </w:r>
    </w:p>
    <w:p w:rsidR="0017401A" w:rsidRPr="00BD1822" w:rsidRDefault="0017401A" w:rsidP="0017401A">
      <w:pPr>
        <w:ind w:left="-360"/>
        <w:jc w:val="both"/>
        <w:rPr>
          <w:color w:val="000000"/>
          <w:sz w:val="28"/>
          <w:szCs w:val="28"/>
          <w:lang w:val="ro-RO"/>
        </w:rPr>
      </w:pPr>
      <w:r>
        <w:rPr>
          <w:sz w:val="28"/>
          <w:szCs w:val="28"/>
          <w:lang w:val="ro-RO"/>
        </w:rPr>
        <w:t>c</w:t>
      </w:r>
      <w:r w:rsidRPr="00BD1822">
        <w:rPr>
          <w:sz w:val="28"/>
          <w:szCs w:val="28"/>
          <w:lang w:val="ro-RO"/>
        </w:rPr>
        <w:t>)</w:t>
      </w:r>
      <w:r w:rsidRPr="00BD1822">
        <w:rPr>
          <w:b/>
          <w:bCs/>
          <w:color w:val="000000"/>
          <w:sz w:val="28"/>
          <w:szCs w:val="28"/>
          <w:lang w:val="ro-RO"/>
        </w:rPr>
        <w:t xml:space="preserve"> </w:t>
      </w:r>
      <w:r w:rsidRPr="00BD1822">
        <w:rPr>
          <w:bCs/>
          <w:color w:val="000000"/>
          <w:sz w:val="28"/>
          <w:szCs w:val="28"/>
          <w:lang w:val="ro-RO"/>
        </w:rPr>
        <w:t>Abilităţi:</w:t>
      </w:r>
      <w:r w:rsidRPr="00BD1822">
        <w:rPr>
          <w:b/>
          <w:bCs/>
          <w:color w:val="000000"/>
          <w:sz w:val="28"/>
          <w:szCs w:val="28"/>
          <w:lang w:val="ro-RO"/>
        </w:rPr>
        <w:t xml:space="preserve"> </w:t>
      </w:r>
      <w:r w:rsidRPr="00BD1822">
        <w:rPr>
          <w:color w:val="000000"/>
          <w:sz w:val="28"/>
          <w:szCs w:val="28"/>
          <w:lang w:val="ro-RO"/>
        </w:rPr>
        <w:t xml:space="preserve">analiză şi sinteză, elaborarea documentelor, argumentare, comunicare eficientă, lucru independent şi în echipă, autoperfecţionare şi valorificare a experienţei dobîndite. </w:t>
      </w:r>
    </w:p>
    <w:p w:rsidR="0017401A" w:rsidRPr="007D1EDF" w:rsidRDefault="0017401A" w:rsidP="0017401A">
      <w:pPr>
        <w:ind w:left="-360"/>
        <w:jc w:val="both"/>
        <w:rPr>
          <w:color w:val="000000"/>
          <w:sz w:val="28"/>
          <w:szCs w:val="28"/>
          <w:lang w:val="ro-RO"/>
        </w:rPr>
      </w:pPr>
      <w:r>
        <w:rPr>
          <w:bCs/>
          <w:color w:val="000000"/>
          <w:sz w:val="28"/>
          <w:szCs w:val="28"/>
          <w:lang w:val="ro-RO"/>
        </w:rPr>
        <w:t>d</w:t>
      </w:r>
      <w:r w:rsidRPr="00BD1822">
        <w:rPr>
          <w:bCs/>
          <w:color w:val="000000"/>
          <w:sz w:val="28"/>
          <w:szCs w:val="28"/>
          <w:lang w:val="ro-RO"/>
        </w:rPr>
        <w:t>) Atitudini/comportamente</w:t>
      </w:r>
      <w:r w:rsidRPr="00BD1822">
        <w:rPr>
          <w:b/>
          <w:bCs/>
          <w:color w:val="000000"/>
          <w:sz w:val="28"/>
          <w:szCs w:val="28"/>
          <w:lang w:val="ro-RO"/>
        </w:rPr>
        <w:t>:</w:t>
      </w:r>
      <w:r w:rsidRPr="00BD1822">
        <w:rPr>
          <w:color w:val="000000"/>
          <w:sz w:val="28"/>
          <w:szCs w:val="28"/>
          <w:lang w:val="ro-RO"/>
        </w:rPr>
        <w:t xml:space="preserve"> diplomaţie, creativitate şi spirit de iniţiativă, flexibilitate, disciplină, responsabilitate, tendinţă spre dezvoltare profesională continuă. </w:t>
      </w:r>
    </w:p>
    <w:p w:rsidR="0017401A" w:rsidRDefault="0017401A" w:rsidP="0017401A">
      <w:pPr>
        <w:autoSpaceDE w:val="0"/>
        <w:autoSpaceDN w:val="0"/>
        <w:adjustRightInd w:val="0"/>
        <w:ind w:left="-360" w:right="100"/>
        <w:rPr>
          <w:rFonts w:eastAsia="Times New Roman"/>
          <w:b/>
          <w:color w:val="000000"/>
          <w:sz w:val="28"/>
          <w:szCs w:val="28"/>
          <w:lang w:val="en-US" w:eastAsia="ru-RU"/>
        </w:rPr>
      </w:pPr>
    </w:p>
    <w:p w:rsidR="0017401A" w:rsidRPr="007B742D" w:rsidRDefault="001A42C9" w:rsidP="0017401A">
      <w:pPr>
        <w:autoSpaceDE w:val="0"/>
        <w:autoSpaceDN w:val="0"/>
        <w:adjustRightInd w:val="0"/>
        <w:ind w:left="-360" w:right="100"/>
        <w:rPr>
          <w:rFonts w:eastAsia="Times New Roman"/>
          <w:b/>
          <w:color w:val="000000"/>
          <w:sz w:val="28"/>
          <w:szCs w:val="28"/>
          <w:lang w:val="en-US" w:eastAsia="ru-RU"/>
        </w:rPr>
      </w:pPr>
      <w:r>
        <w:rPr>
          <w:rFonts w:eastAsia="Times New Roman"/>
          <w:b/>
          <w:color w:val="000000"/>
          <w:sz w:val="28"/>
          <w:szCs w:val="28"/>
          <w:lang w:val="en-US" w:eastAsia="ru-RU"/>
        </w:rPr>
        <w:t>15</w:t>
      </w:r>
      <w:r w:rsidR="0017401A" w:rsidRPr="00BA18A3">
        <w:rPr>
          <w:rFonts w:eastAsia="Times New Roman"/>
          <w:color w:val="000000"/>
          <w:sz w:val="28"/>
          <w:szCs w:val="28"/>
          <w:lang w:val="en-US" w:eastAsia="ru-RU"/>
        </w:rPr>
        <w:t xml:space="preserve">. </w:t>
      </w:r>
      <w:r w:rsidR="0017401A" w:rsidRPr="00BA18A3">
        <w:rPr>
          <w:rFonts w:eastAsia="Times New Roman"/>
          <w:b/>
          <w:color w:val="000000"/>
          <w:sz w:val="28"/>
          <w:szCs w:val="28"/>
          <w:lang w:val="en-US" w:eastAsia="ru-RU"/>
        </w:rPr>
        <w:t>Condiţiile de muncă.</w:t>
      </w:r>
    </w:p>
    <w:p w:rsidR="0017401A" w:rsidRPr="00BA18A3" w:rsidRDefault="0017401A" w:rsidP="0017401A">
      <w:pPr>
        <w:autoSpaceDE w:val="0"/>
        <w:autoSpaceDN w:val="0"/>
        <w:adjustRightInd w:val="0"/>
        <w:ind w:left="-360" w:right="100"/>
        <w:jc w:val="both"/>
        <w:rPr>
          <w:rFonts w:eastAsia="Times New Roman"/>
          <w:color w:val="000000"/>
          <w:sz w:val="28"/>
          <w:szCs w:val="28"/>
          <w:lang w:val="en-US" w:eastAsia="ru-RU"/>
        </w:rPr>
      </w:pPr>
      <w:r w:rsidRPr="00BA18A3">
        <w:rPr>
          <w:rFonts w:eastAsia="Times New Roman"/>
          <w:color w:val="000000"/>
          <w:sz w:val="28"/>
          <w:szCs w:val="28"/>
          <w:u w:val="single"/>
          <w:lang w:val="en-US" w:eastAsia="ru-RU"/>
        </w:rPr>
        <w:t>Regim de munca</w:t>
      </w:r>
      <w:r w:rsidRPr="00BA18A3">
        <w:rPr>
          <w:rFonts w:eastAsia="Times New Roman"/>
          <w:color w:val="000000"/>
          <w:sz w:val="28"/>
          <w:szCs w:val="28"/>
          <w:lang w:val="en-US" w:eastAsia="ru-RU"/>
        </w:rPr>
        <w:t>: 40 ore pe saptam</w:t>
      </w:r>
      <w:r w:rsidRPr="00BA18A3">
        <w:rPr>
          <w:rFonts w:eastAsia="Times New Roman"/>
          <w:color w:val="000000"/>
          <w:sz w:val="28"/>
          <w:szCs w:val="28"/>
          <w:lang w:val="ro-RO" w:eastAsia="ru-RU"/>
        </w:rPr>
        <w:t>î</w:t>
      </w:r>
      <w:r w:rsidRPr="00BA18A3">
        <w:rPr>
          <w:rFonts w:eastAsia="Times New Roman"/>
          <w:color w:val="000000"/>
          <w:sz w:val="28"/>
          <w:szCs w:val="28"/>
          <w:lang w:val="en-US" w:eastAsia="ru-RU"/>
        </w:rPr>
        <w:t xml:space="preserve">nă, 8 ore pe zi; disponibilitatea lucrului peste program şi </w:t>
      </w:r>
      <w:r w:rsidRPr="00BA18A3">
        <w:rPr>
          <w:rFonts w:eastAsia="Times New Roman"/>
          <w:color w:val="000000"/>
          <w:sz w:val="28"/>
          <w:szCs w:val="28"/>
          <w:lang w:val="ro-RO" w:eastAsia="ru-RU"/>
        </w:rPr>
        <w:t>î</w:t>
      </w:r>
      <w:r w:rsidRPr="00BA18A3">
        <w:rPr>
          <w:rFonts w:eastAsia="Times New Roman"/>
          <w:color w:val="000000"/>
          <w:sz w:val="28"/>
          <w:szCs w:val="28"/>
          <w:lang w:val="en-US" w:eastAsia="ru-RU"/>
        </w:rPr>
        <w:t>n zilele de repaus, după caz;</w:t>
      </w:r>
    </w:p>
    <w:p w:rsidR="0017401A" w:rsidRPr="00BA18A3" w:rsidRDefault="0017401A" w:rsidP="0017401A">
      <w:pPr>
        <w:autoSpaceDE w:val="0"/>
        <w:autoSpaceDN w:val="0"/>
        <w:adjustRightInd w:val="0"/>
        <w:ind w:left="-360" w:right="100"/>
        <w:jc w:val="both"/>
        <w:rPr>
          <w:rFonts w:eastAsia="Times New Roman"/>
          <w:color w:val="000000"/>
          <w:sz w:val="28"/>
          <w:szCs w:val="28"/>
          <w:lang w:val="en-US" w:eastAsia="ru-RU"/>
        </w:rPr>
      </w:pPr>
      <w:r w:rsidRPr="00BA18A3">
        <w:rPr>
          <w:rFonts w:eastAsia="Times New Roman"/>
          <w:color w:val="000000"/>
          <w:sz w:val="28"/>
          <w:szCs w:val="28"/>
          <w:lang w:val="en-US" w:eastAsia="ru-RU"/>
        </w:rPr>
        <w:t>- Program de muncă: luni-vineri, orele 8.00-17.00, pauza de masă 12.00-13.00</w:t>
      </w:r>
    </w:p>
    <w:p w:rsidR="0017401A" w:rsidRPr="007D1EDF" w:rsidRDefault="0017401A" w:rsidP="0017401A">
      <w:pPr>
        <w:autoSpaceDE w:val="0"/>
        <w:autoSpaceDN w:val="0"/>
        <w:adjustRightInd w:val="0"/>
        <w:ind w:left="-360" w:right="100"/>
        <w:jc w:val="both"/>
        <w:rPr>
          <w:rFonts w:eastAsia="Times New Roman"/>
          <w:color w:val="000000"/>
          <w:sz w:val="28"/>
          <w:szCs w:val="28"/>
          <w:lang w:val="en-US" w:eastAsia="ru-RU"/>
        </w:rPr>
      </w:pPr>
      <w:r w:rsidRPr="00BA18A3">
        <w:rPr>
          <w:rFonts w:eastAsia="Times New Roman"/>
          <w:color w:val="000000"/>
          <w:sz w:val="28"/>
          <w:szCs w:val="28"/>
          <w:lang w:val="en-US" w:eastAsia="ru-RU"/>
        </w:rPr>
        <w:t xml:space="preserve">- Activitate preponderent de birou, deplasări </w:t>
      </w:r>
      <w:r w:rsidRPr="00BA18A3">
        <w:rPr>
          <w:rFonts w:eastAsia="Times New Roman"/>
          <w:color w:val="000000"/>
          <w:sz w:val="28"/>
          <w:szCs w:val="28"/>
          <w:lang w:val="ro-RO" w:eastAsia="ru-RU"/>
        </w:rPr>
        <w:t>î</w:t>
      </w:r>
      <w:r w:rsidRPr="00BA18A3">
        <w:rPr>
          <w:rFonts w:eastAsia="Times New Roman"/>
          <w:color w:val="000000"/>
          <w:sz w:val="28"/>
          <w:szCs w:val="28"/>
          <w:lang w:val="en-US" w:eastAsia="ru-RU"/>
        </w:rPr>
        <w:t>n autoritaţi publice centrale si locale, precum şi peste hotare.</w:t>
      </w:r>
    </w:p>
    <w:p w:rsidR="0017401A" w:rsidRDefault="0017401A" w:rsidP="0017401A">
      <w:pPr>
        <w:autoSpaceDE w:val="0"/>
        <w:autoSpaceDN w:val="0"/>
        <w:adjustRightInd w:val="0"/>
        <w:ind w:left="-360" w:right="100"/>
        <w:rPr>
          <w:rFonts w:eastAsia="Times New Roman"/>
          <w:b/>
          <w:color w:val="000000"/>
          <w:sz w:val="28"/>
          <w:szCs w:val="28"/>
          <w:lang w:val="en-US" w:eastAsia="ru-RU"/>
        </w:rPr>
      </w:pPr>
    </w:p>
    <w:p w:rsidR="0017401A" w:rsidRPr="00BA18A3" w:rsidRDefault="001A42C9" w:rsidP="0017401A">
      <w:pPr>
        <w:autoSpaceDE w:val="0"/>
        <w:autoSpaceDN w:val="0"/>
        <w:adjustRightInd w:val="0"/>
        <w:ind w:left="-360" w:right="100"/>
        <w:rPr>
          <w:rFonts w:eastAsia="Times New Roman"/>
          <w:b/>
          <w:color w:val="000000"/>
          <w:sz w:val="28"/>
          <w:szCs w:val="28"/>
          <w:lang w:val="en-US" w:eastAsia="ru-RU"/>
        </w:rPr>
      </w:pPr>
      <w:r>
        <w:rPr>
          <w:rFonts w:eastAsia="Times New Roman"/>
          <w:b/>
          <w:color w:val="000000"/>
          <w:sz w:val="28"/>
          <w:szCs w:val="28"/>
          <w:lang w:val="en-US" w:eastAsia="ru-RU"/>
        </w:rPr>
        <w:t>16</w:t>
      </w:r>
      <w:r w:rsidR="0017401A" w:rsidRPr="00BA18A3">
        <w:rPr>
          <w:rFonts w:eastAsia="Times New Roman"/>
          <w:color w:val="000000"/>
          <w:sz w:val="28"/>
          <w:szCs w:val="28"/>
          <w:lang w:val="en-US" w:eastAsia="ru-RU"/>
        </w:rPr>
        <w:t xml:space="preserve">. </w:t>
      </w:r>
      <w:r w:rsidR="0017401A" w:rsidRPr="00BA18A3">
        <w:rPr>
          <w:rFonts w:eastAsia="Times New Roman"/>
          <w:b/>
          <w:color w:val="000000"/>
          <w:sz w:val="28"/>
          <w:szCs w:val="28"/>
          <w:lang w:val="en-US" w:eastAsia="ru-RU"/>
        </w:rPr>
        <w:t>Motivare.</w:t>
      </w:r>
    </w:p>
    <w:p w:rsidR="0017401A" w:rsidRDefault="0017401A" w:rsidP="0017401A">
      <w:pPr>
        <w:autoSpaceDE w:val="0"/>
        <w:autoSpaceDN w:val="0"/>
        <w:adjustRightInd w:val="0"/>
        <w:ind w:left="-360" w:right="100"/>
        <w:jc w:val="both"/>
        <w:rPr>
          <w:rFonts w:eastAsia="Times New Roman"/>
          <w:color w:val="000000"/>
          <w:sz w:val="28"/>
          <w:szCs w:val="28"/>
          <w:lang w:val="en-US" w:eastAsia="ru-RU"/>
        </w:rPr>
      </w:pPr>
      <w:r w:rsidRPr="00BA18A3">
        <w:rPr>
          <w:rFonts w:eastAsia="Times New Roman"/>
          <w:b/>
          <w:color w:val="000000"/>
          <w:sz w:val="28"/>
          <w:szCs w:val="28"/>
          <w:lang w:val="en-US" w:eastAsia="ru-RU"/>
        </w:rPr>
        <w:t xml:space="preserve">- Remunerare: </w:t>
      </w:r>
      <w:r w:rsidRPr="00BA18A3">
        <w:rPr>
          <w:rFonts w:eastAsia="Times New Roman"/>
          <w:color w:val="000000"/>
          <w:sz w:val="28"/>
          <w:szCs w:val="28"/>
          <w:lang w:val="en-US" w:eastAsia="ru-RU"/>
        </w:rPr>
        <w:t xml:space="preserve">Grila de salarizare pentru funcţia </w:t>
      </w:r>
      <w:r>
        <w:rPr>
          <w:rFonts w:eastAsia="Times New Roman"/>
          <w:color w:val="000000"/>
          <w:sz w:val="28"/>
          <w:szCs w:val="28"/>
          <w:lang w:val="en-US" w:eastAsia="ru-RU"/>
        </w:rPr>
        <w:t>public</w:t>
      </w:r>
      <w:r>
        <w:rPr>
          <w:rFonts w:eastAsia="Times New Roman"/>
          <w:color w:val="000000"/>
          <w:sz w:val="28"/>
          <w:szCs w:val="28"/>
          <w:lang w:val="ro-RO" w:eastAsia="ru-RU"/>
        </w:rPr>
        <w:t>ă</w:t>
      </w:r>
      <w:r>
        <w:rPr>
          <w:rFonts w:eastAsia="Times New Roman"/>
          <w:color w:val="000000"/>
          <w:sz w:val="28"/>
          <w:szCs w:val="28"/>
          <w:lang w:val="en-US" w:eastAsia="ru-RU"/>
        </w:rPr>
        <w:t xml:space="preserve"> vacantă în cadrul autorităţii publice centrale conform anexelor 1 şi 2, art.(5) al Legii 48 din 22 martie 2012  privind sistemul de salarizare a funcţionarilor publici</w:t>
      </w:r>
      <w:r w:rsidRPr="00BA18A3">
        <w:rPr>
          <w:rFonts w:eastAsia="Times New Roman"/>
          <w:color w:val="000000"/>
          <w:sz w:val="28"/>
          <w:szCs w:val="28"/>
          <w:lang w:val="en-US" w:eastAsia="ru-RU"/>
        </w:rPr>
        <w:t>.</w:t>
      </w:r>
    </w:p>
    <w:p w:rsidR="0017401A" w:rsidRDefault="0017401A" w:rsidP="0017401A">
      <w:pPr>
        <w:autoSpaceDE w:val="0"/>
        <w:autoSpaceDN w:val="0"/>
        <w:adjustRightInd w:val="0"/>
        <w:ind w:left="-360" w:right="100"/>
        <w:jc w:val="both"/>
        <w:rPr>
          <w:rFonts w:eastAsia="Times New Roman"/>
          <w:color w:val="000000"/>
          <w:sz w:val="28"/>
          <w:szCs w:val="28"/>
          <w:lang w:val="en-US" w:eastAsia="ru-RU"/>
        </w:rPr>
      </w:pPr>
      <w:r>
        <w:rPr>
          <w:rFonts w:eastAsia="Times New Roman"/>
          <w:b/>
          <w:color w:val="000000"/>
          <w:sz w:val="28"/>
          <w:szCs w:val="28"/>
          <w:lang w:val="en-US" w:eastAsia="ru-RU"/>
        </w:rPr>
        <w:t>- Cu salariile de bază:</w:t>
      </w:r>
      <w:r>
        <w:rPr>
          <w:rFonts w:eastAsia="Times New Roman"/>
          <w:color w:val="000000"/>
          <w:sz w:val="28"/>
          <w:szCs w:val="28"/>
          <w:lang w:val="en-US" w:eastAsia="ru-RU"/>
        </w:rPr>
        <w:t xml:space="preserve"> </w:t>
      </w:r>
    </w:p>
    <w:p w:rsidR="00525ADB" w:rsidRDefault="0017401A" w:rsidP="00B149FB">
      <w:pPr>
        <w:tabs>
          <w:tab w:val="left" w:pos="1440"/>
          <w:tab w:val="left" w:pos="1710"/>
          <w:tab w:val="left" w:pos="2070"/>
        </w:tabs>
        <w:autoSpaceDE w:val="0"/>
        <w:autoSpaceDN w:val="0"/>
        <w:adjustRightInd w:val="0"/>
        <w:ind w:left="-360" w:right="100"/>
        <w:jc w:val="both"/>
        <w:rPr>
          <w:rFonts w:eastAsia="Times New Roman"/>
          <w:color w:val="000000"/>
          <w:sz w:val="28"/>
          <w:szCs w:val="28"/>
          <w:lang w:val="en-US" w:eastAsia="ru-RU"/>
        </w:rPr>
      </w:pPr>
      <w:r w:rsidRPr="00E67AB2">
        <w:rPr>
          <w:rFonts w:eastAsia="Times New Roman"/>
          <w:color w:val="000000"/>
          <w:sz w:val="28"/>
          <w:szCs w:val="28"/>
          <w:lang w:val="en-US" w:eastAsia="ru-RU"/>
        </w:rPr>
        <w:t xml:space="preserve">                              - </w:t>
      </w:r>
      <w:r w:rsidR="00525ADB">
        <w:rPr>
          <w:rFonts w:eastAsia="Times New Roman"/>
          <w:color w:val="000000"/>
          <w:sz w:val="28"/>
          <w:szCs w:val="28"/>
          <w:lang w:val="en-US" w:eastAsia="ru-RU"/>
        </w:rPr>
        <w:t>șef serviciu – 4000 lei</w:t>
      </w:r>
    </w:p>
    <w:p w:rsidR="0017401A" w:rsidRDefault="00B149FB" w:rsidP="00B149FB">
      <w:pPr>
        <w:tabs>
          <w:tab w:val="left" w:pos="1440"/>
          <w:tab w:val="left" w:pos="1710"/>
          <w:tab w:val="left" w:pos="2070"/>
        </w:tabs>
        <w:autoSpaceDE w:val="0"/>
        <w:autoSpaceDN w:val="0"/>
        <w:adjustRightInd w:val="0"/>
        <w:ind w:right="100"/>
        <w:jc w:val="both"/>
        <w:rPr>
          <w:rFonts w:eastAsia="Times New Roman"/>
          <w:color w:val="000000"/>
          <w:sz w:val="28"/>
          <w:szCs w:val="28"/>
          <w:lang w:val="en-US" w:eastAsia="ru-RU"/>
        </w:rPr>
      </w:pPr>
      <w:r>
        <w:rPr>
          <w:rFonts w:eastAsia="Times New Roman"/>
          <w:color w:val="000000"/>
          <w:sz w:val="28"/>
          <w:szCs w:val="28"/>
          <w:lang w:val="en-US" w:eastAsia="ru-RU"/>
        </w:rPr>
        <w:t xml:space="preserve">                         </w:t>
      </w:r>
      <w:r w:rsidR="00525ADB">
        <w:rPr>
          <w:rFonts w:eastAsia="Times New Roman"/>
          <w:color w:val="000000"/>
          <w:sz w:val="28"/>
          <w:szCs w:val="28"/>
          <w:lang w:val="en-US" w:eastAsia="ru-RU"/>
        </w:rPr>
        <w:t xml:space="preserve">- </w:t>
      </w:r>
      <w:r w:rsidR="0017401A">
        <w:rPr>
          <w:rFonts w:eastAsia="Times New Roman"/>
          <w:color w:val="000000"/>
          <w:sz w:val="28"/>
          <w:szCs w:val="28"/>
          <w:lang w:val="en-US" w:eastAsia="ru-RU"/>
        </w:rPr>
        <w:t xml:space="preserve">consultant </w:t>
      </w:r>
      <w:r w:rsidR="0017401A" w:rsidRPr="00E67AB2">
        <w:rPr>
          <w:rFonts w:eastAsia="Times New Roman"/>
          <w:color w:val="000000"/>
          <w:sz w:val="28"/>
          <w:szCs w:val="28"/>
          <w:lang w:val="en-US" w:eastAsia="ru-RU"/>
        </w:rPr>
        <w:t xml:space="preserve"> – </w:t>
      </w:r>
      <w:r w:rsidR="0017401A">
        <w:rPr>
          <w:rFonts w:eastAsia="Times New Roman"/>
          <w:color w:val="000000"/>
          <w:sz w:val="28"/>
          <w:szCs w:val="28"/>
          <w:lang w:val="en-US" w:eastAsia="ru-RU"/>
        </w:rPr>
        <w:t>34</w:t>
      </w:r>
      <w:r w:rsidR="0017401A" w:rsidRPr="00E67AB2">
        <w:rPr>
          <w:rFonts w:eastAsia="Times New Roman"/>
          <w:color w:val="000000"/>
          <w:sz w:val="28"/>
          <w:szCs w:val="28"/>
          <w:lang w:val="en-US" w:eastAsia="ru-RU"/>
        </w:rPr>
        <w:t>00 lei</w:t>
      </w:r>
    </w:p>
    <w:p w:rsidR="00525ADB" w:rsidRDefault="00B149FB" w:rsidP="00B149FB">
      <w:pPr>
        <w:tabs>
          <w:tab w:val="left" w:pos="1440"/>
          <w:tab w:val="left" w:pos="1710"/>
          <w:tab w:val="left" w:pos="2070"/>
        </w:tabs>
        <w:autoSpaceDE w:val="0"/>
        <w:autoSpaceDN w:val="0"/>
        <w:adjustRightInd w:val="0"/>
        <w:ind w:right="100"/>
        <w:jc w:val="both"/>
        <w:rPr>
          <w:rFonts w:eastAsia="Times New Roman"/>
          <w:color w:val="000000"/>
          <w:sz w:val="28"/>
          <w:szCs w:val="28"/>
          <w:lang w:val="en-US" w:eastAsia="ru-RU"/>
        </w:rPr>
      </w:pPr>
      <w:r>
        <w:rPr>
          <w:rFonts w:eastAsia="Times New Roman"/>
          <w:color w:val="000000"/>
          <w:sz w:val="28"/>
          <w:szCs w:val="28"/>
          <w:lang w:val="en-US" w:eastAsia="ru-RU"/>
        </w:rPr>
        <w:t xml:space="preserve">                         </w:t>
      </w:r>
      <w:r w:rsidR="00525ADB">
        <w:rPr>
          <w:rFonts w:eastAsia="Times New Roman"/>
          <w:color w:val="000000"/>
          <w:sz w:val="28"/>
          <w:szCs w:val="28"/>
          <w:lang w:val="en-US" w:eastAsia="ru-RU"/>
        </w:rPr>
        <w:t>- specialist principal – 3400 lei</w:t>
      </w:r>
    </w:p>
    <w:p w:rsidR="0017401A" w:rsidRDefault="0017401A" w:rsidP="00B149FB">
      <w:pPr>
        <w:tabs>
          <w:tab w:val="left" w:pos="1440"/>
          <w:tab w:val="left" w:pos="1710"/>
          <w:tab w:val="left" w:pos="2070"/>
        </w:tabs>
        <w:autoSpaceDE w:val="0"/>
        <w:autoSpaceDN w:val="0"/>
        <w:adjustRightInd w:val="0"/>
        <w:ind w:left="-360" w:right="100"/>
        <w:jc w:val="both"/>
        <w:rPr>
          <w:rFonts w:eastAsia="Times New Roman"/>
          <w:color w:val="000000"/>
          <w:sz w:val="28"/>
          <w:szCs w:val="28"/>
          <w:lang w:val="en-US" w:eastAsia="ru-RU"/>
        </w:rPr>
      </w:pPr>
      <w:r>
        <w:rPr>
          <w:rFonts w:eastAsia="Times New Roman"/>
          <w:color w:val="000000"/>
          <w:sz w:val="28"/>
          <w:szCs w:val="28"/>
          <w:lang w:val="en-US" w:eastAsia="ru-RU"/>
        </w:rPr>
        <w:t xml:space="preserve">                              - specialist – 2400 lei</w:t>
      </w:r>
    </w:p>
    <w:p w:rsidR="0017401A" w:rsidRPr="00BA18A3" w:rsidRDefault="0017401A" w:rsidP="0017401A">
      <w:pPr>
        <w:autoSpaceDE w:val="0"/>
        <w:autoSpaceDN w:val="0"/>
        <w:adjustRightInd w:val="0"/>
        <w:ind w:left="-360" w:right="100"/>
        <w:jc w:val="both"/>
        <w:rPr>
          <w:rFonts w:eastAsia="Times New Roman"/>
          <w:color w:val="000000"/>
          <w:sz w:val="28"/>
          <w:szCs w:val="28"/>
          <w:lang w:val="en-US" w:eastAsia="ru-RU"/>
        </w:rPr>
      </w:pPr>
      <w:r w:rsidRPr="00BA18A3">
        <w:rPr>
          <w:rFonts w:eastAsia="Times New Roman"/>
          <w:color w:val="000000"/>
          <w:sz w:val="28"/>
          <w:szCs w:val="28"/>
          <w:lang w:val="en-US" w:eastAsia="ru-RU"/>
        </w:rPr>
        <w:t xml:space="preserve">- </w:t>
      </w:r>
      <w:r w:rsidRPr="00BA18A3">
        <w:rPr>
          <w:rFonts w:eastAsia="Times New Roman"/>
          <w:b/>
          <w:color w:val="000000"/>
          <w:sz w:val="28"/>
          <w:szCs w:val="28"/>
          <w:lang w:val="en-US" w:eastAsia="ru-RU"/>
        </w:rPr>
        <w:t xml:space="preserve">Instruire: </w:t>
      </w:r>
      <w:r w:rsidRPr="00BA18A3">
        <w:rPr>
          <w:rFonts w:eastAsia="Times New Roman"/>
          <w:color w:val="000000"/>
          <w:sz w:val="28"/>
          <w:szCs w:val="28"/>
          <w:lang w:val="en-US" w:eastAsia="ru-RU"/>
        </w:rPr>
        <w:t>cunoştinţele de bază se perfectează în continuu, cu diverse cursuri şi workshopuri, Academia de Administrare Publică, seminare organizate de Guvern</w:t>
      </w:r>
      <w:r>
        <w:rPr>
          <w:rFonts w:eastAsia="Times New Roman"/>
          <w:color w:val="000000"/>
          <w:sz w:val="28"/>
          <w:szCs w:val="28"/>
          <w:lang w:val="en-US" w:eastAsia="ru-RU"/>
        </w:rPr>
        <w:t>ul</w:t>
      </w:r>
      <w:r w:rsidRPr="00BA18A3">
        <w:rPr>
          <w:rFonts w:eastAsia="Times New Roman"/>
          <w:color w:val="000000"/>
          <w:sz w:val="28"/>
          <w:szCs w:val="28"/>
          <w:lang w:val="en-US" w:eastAsia="ru-RU"/>
        </w:rPr>
        <w:t xml:space="preserve"> RM, de Ministerul Finanţelor, etc.</w:t>
      </w:r>
    </w:p>
    <w:p w:rsidR="0017401A" w:rsidRPr="00BA18A3" w:rsidRDefault="0017401A" w:rsidP="0017401A">
      <w:pPr>
        <w:autoSpaceDE w:val="0"/>
        <w:autoSpaceDN w:val="0"/>
        <w:adjustRightInd w:val="0"/>
        <w:ind w:left="-360" w:right="100"/>
        <w:jc w:val="both"/>
        <w:rPr>
          <w:rFonts w:eastAsia="Times New Roman"/>
          <w:color w:val="000000"/>
          <w:sz w:val="28"/>
          <w:szCs w:val="28"/>
          <w:lang w:val="en-US" w:eastAsia="ru-RU"/>
        </w:rPr>
      </w:pPr>
      <w:r w:rsidRPr="00BA18A3">
        <w:rPr>
          <w:rFonts w:eastAsia="Times New Roman"/>
          <w:color w:val="000000"/>
          <w:sz w:val="28"/>
          <w:szCs w:val="28"/>
          <w:lang w:val="en-US" w:eastAsia="ru-RU"/>
        </w:rPr>
        <w:t xml:space="preserve">- </w:t>
      </w:r>
      <w:r w:rsidRPr="00BA18A3">
        <w:rPr>
          <w:rFonts w:eastAsia="Times New Roman"/>
          <w:b/>
          <w:color w:val="000000"/>
          <w:sz w:val="28"/>
          <w:szCs w:val="28"/>
          <w:lang w:val="en-US" w:eastAsia="ru-RU"/>
        </w:rPr>
        <w:t>Perfecţionarea</w:t>
      </w:r>
      <w:r w:rsidRPr="00BA18A3">
        <w:rPr>
          <w:rFonts w:eastAsia="Times New Roman"/>
          <w:color w:val="000000"/>
          <w:sz w:val="28"/>
          <w:szCs w:val="28"/>
          <w:lang w:val="en-US" w:eastAsia="ru-RU"/>
        </w:rPr>
        <w:t>: schimb de experienţă, lucru cu ministerele de ramură, proiecte, seminare peste hotare.</w:t>
      </w:r>
    </w:p>
    <w:p w:rsidR="0017401A" w:rsidRPr="00BA18A3" w:rsidRDefault="0017401A" w:rsidP="0017401A">
      <w:pPr>
        <w:autoSpaceDE w:val="0"/>
        <w:autoSpaceDN w:val="0"/>
        <w:adjustRightInd w:val="0"/>
        <w:ind w:left="-360" w:right="100"/>
        <w:jc w:val="both"/>
        <w:rPr>
          <w:rFonts w:eastAsia="Times New Roman"/>
          <w:color w:val="000000"/>
          <w:sz w:val="28"/>
          <w:szCs w:val="28"/>
          <w:lang w:val="en-US" w:eastAsia="ru-RU"/>
        </w:rPr>
      </w:pPr>
      <w:r w:rsidRPr="00BA18A3">
        <w:rPr>
          <w:rFonts w:eastAsia="Times New Roman"/>
          <w:color w:val="000000"/>
          <w:sz w:val="28"/>
          <w:szCs w:val="28"/>
          <w:lang w:val="en-US" w:eastAsia="ru-RU"/>
        </w:rPr>
        <w:t xml:space="preserve">- </w:t>
      </w:r>
      <w:r w:rsidRPr="00BA18A3">
        <w:rPr>
          <w:rFonts w:eastAsia="Times New Roman"/>
          <w:b/>
          <w:color w:val="000000"/>
          <w:sz w:val="28"/>
          <w:szCs w:val="28"/>
          <w:lang w:val="en-US" w:eastAsia="ru-RU"/>
        </w:rPr>
        <w:t xml:space="preserve">Participarea la elaborarea actelor </w:t>
      </w:r>
      <w:r>
        <w:rPr>
          <w:rFonts w:eastAsia="Times New Roman"/>
          <w:b/>
          <w:color w:val="000000"/>
          <w:sz w:val="28"/>
          <w:szCs w:val="28"/>
          <w:lang w:val="en-US" w:eastAsia="ru-RU"/>
        </w:rPr>
        <w:t xml:space="preserve">legislative și </w:t>
      </w:r>
      <w:r w:rsidRPr="00BA18A3">
        <w:rPr>
          <w:rFonts w:eastAsia="Times New Roman"/>
          <w:b/>
          <w:color w:val="000000"/>
          <w:sz w:val="28"/>
          <w:szCs w:val="28"/>
          <w:lang w:val="en-US" w:eastAsia="ru-RU"/>
        </w:rPr>
        <w:t>normative</w:t>
      </w:r>
      <w:r w:rsidRPr="00BA18A3">
        <w:rPr>
          <w:rFonts w:eastAsia="Times New Roman"/>
          <w:color w:val="000000"/>
          <w:sz w:val="28"/>
          <w:szCs w:val="28"/>
          <w:lang w:val="en-US" w:eastAsia="ru-RU"/>
        </w:rPr>
        <w:t>: elaborări, propuneri, modificări, etc.</w:t>
      </w:r>
    </w:p>
    <w:p w:rsidR="0017401A" w:rsidRPr="00BA18A3" w:rsidRDefault="0017401A" w:rsidP="0017401A">
      <w:pPr>
        <w:autoSpaceDE w:val="0"/>
        <w:autoSpaceDN w:val="0"/>
        <w:adjustRightInd w:val="0"/>
        <w:ind w:left="-360" w:right="100"/>
        <w:jc w:val="both"/>
        <w:rPr>
          <w:rFonts w:eastAsia="Times New Roman"/>
          <w:color w:val="000000"/>
          <w:sz w:val="28"/>
          <w:szCs w:val="28"/>
          <w:lang w:val="en-US" w:eastAsia="ru-RU"/>
        </w:rPr>
      </w:pPr>
      <w:r w:rsidRPr="00BA18A3">
        <w:rPr>
          <w:rFonts w:eastAsia="Times New Roman"/>
          <w:color w:val="000000"/>
          <w:sz w:val="28"/>
          <w:szCs w:val="28"/>
          <w:lang w:val="en-US" w:eastAsia="ru-RU"/>
        </w:rPr>
        <w:t xml:space="preserve">- </w:t>
      </w:r>
      <w:r w:rsidRPr="00BA18A3">
        <w:rPr>
          <w:rFonts w:eastAsia="Times New Roman"/>
          <w:b/>
          <w:color w:val="000000"/>
          <w:sz w:val="28"/>
          <w:szCs w:val="28"/>
          <w:lang w:val="en-US" w:eastAsia="ru-RU"/>
        </w:rPr>
        <w:t xml:space="preserve">Promovarea: </w:t>
      </w:r>
      <w:r w:rsidRPr="00BA18A3">
        <w:rPr>
          <w:rFonts w:eastAsia="Times New Roman"/>
          <w:color w:val="000000"/>
          <w:sz w:val="28"/>
          <w:szCs w:val="28"/>
          <w:lang w:val="en-US" w:eastAsia="ru-RU"/>
        </w:rPr>
        <w:t>Creşterea profesională în dependenţă de evaluarea performanţelor de la finele fiecărui an, la care se ia în cons</w:t>
      </w:r>
      <w:r w:rsidR="009A0A51">
        <w:rPr>
          <w:rFonts w:eastAsia="Times New Roman"/>
          <w:color w:val="000000"/>
          <w:sz w:val="28"/>
          <w:szCs w:val="28"/>
          <w:lang w:val="en-US" w:eastAsia="ru-RU"/>
        </w:rPr>
        <w:t>ideraţie erudiţia, profesionalis</w:t>
      </w:r>
      <w:r w:rsidRPr="00BA18A3">
        <w:rPr>
          <w:rFonts w:eastAsia="Times New Roman"/>
          <w:color w:val="000000"/>
          <w:sz w:val="28"/>
          <w:szCs w:val="28"/>
          <w:lang w:val="en-US" w:eastAsia="ru-RU"/>
        </w:rPr>
        <w:t>mul, autoins</w:t>
      </w:r>
      <w:r w:rsidR="009A0A51">
        <w:rPr>
          <w:rFonts w:eastAsia="Times New Roman"/>
          <w:color w:val="000000"/>
          <w:sz w:val="28"/>
          <w:szCs w:val="28"/>
          <w:lang w:val="en-US" w:eastAsia="ru-RU"/>
        </w:rPr>
        <w:t>t</w:t>
      </w:r>
      <w:r w:rsidRPr="00BA18A3">
        <w:rPr>
          <w:rFonts w:eastAsia="Times New Roman"/>
          <w:color w:val="000000"/>
          <w:sz w:val="28"/>
          <w:szCs w:val="28"/>
          <w:lang w:val="en-US" w:eastAsia="ru-RU"/>
        </w:rPr>
        <w:t>ruire</w:t>
      </w:r>
      <w:r>
        <w:rPr>
          <w:rFonts w:eastAsia="Times New Roman"/>
          <w:color w:val="000000"/>
          <w:sz w:val="28"/>
          <w:szCs w:val="28"/>
          <w:lang w:val="en-US" w:eastAsia="ru-RU"/>
        </w:rPr>
        <w:t>a</w:t>
      </w:r>
      <w:r w:rsidRPr="00BA18A3">
        <w:rPr>
          <w:rFonts w:eastAsia="Times New Roman"/>
          <w:color w:val="000000"/>
          <w:sz w:val="28"/>
          <w:szCs w:val="28"/>
          <w:lang w:val="en-US" w:eastAsia="ru-RU"/>
        </w:rPr>
        <w:t>, perfecţionarea şi dorinţa creşterii profesionale</w:t>
      </w:r>
    </w:p>
    <w:p w:rsidR="0017401A" w:rsidRPr="00BA18A3" w:rsidRDefault="0017401A" w:rsidP="0017401A">
      <w:pPr>
        <w:autoSpaceDE w:val="0"/>
        <w:autoSpaceDN w:val="0"/>
        <w:adjustRightInd w:val="0"/>
        <w:ind w:left="-360" w:right="100"/>
        <w:jc w:val="both"/>
        <w:rPr>
          <w:rFonts w:eastAsia="Times New Roman"/>
          <w:color w:val="000000"/>
          <w:sz w:val="28"/>
          <w:szCs w:val="28"/>
          <w:lang w:val="en-US" w:eastAsia="ru-RU"/>
        </w:rPr>
      </w:pPr>
      <w:r w:rsidRPr="00BA18A3">
        <w:rPr>
          <w:rFonts w:eastAsia="Times New Roman"/>
          <w:color w:val="000000"/>
          <w:sz w:val="28"/>
          <w:szCs w:val="28"/>
          <w:lang w:val="en-US" w:eastAsia="ru-RU"/>
        </w:rPr>
        <w:t xml:space="preserve">- </w:t>
      </w:r>
      <w:r w:rsidRPr="00BA18A3">
        <w:rPr>
          <w:rFonts w:eastAsia="Times New Roman"/>
          <w:b/>
          <w:color w:val="000000"/>
          <w:sz w:val="28"/>
          <w:szCs w:val="28"/>
          <w:lang w:val="en-US" w:eastAsia="ru-RU"/>
        </w:rPr>
        <w:t xml:space="preserve">Participarea în viaţa socială: </w:t>
      </w:r>
      <w:r w:rsidRPr="00BA18A3">
        <w:rPr>
          <w:rFonts w:eastAsia="Times New Roman"/>
          <w:color w:val="000000"/>
          <w:sz w:val="28"/>
          <w:szCs w:val="28"/>
          <w:lang w:val="en-US" w:eastAsia="ru-RU"/>
        </w:rPr>
        <w:t xml:space="preserve">aderarea la sindicate, participarea activă la şedinţe, organizarea competiţiilor sportive, serate de sărbători, beneficii ale sindicatelor (concerte, călătorii, excursii, serate). </w:t>
      </w:r>
    </w:p>
    <w:p w:rsidR="0017401A" w:rsidRPr="00BA18A3" w:rsidRDefault="0017401A" w:rsidP="0017401A">
      <w:pPr>
        <w:autoSpaceDE w:val="0"/>
        <w:autoSpaceDN w:val="0"/>
        <w:adjustRightInd w:val="0"/>
        <w:ind w:left="-360" w:right="100"/>
        <w:jc w:val="both"/>
        <w:rPr>
          <w:rFonts w:eastAsia="Times New Roman"/>
          <w:color w:val="000000"/>
          <w:sz w:val="28"/>
          <w:szCs w:val="28"/>
          <w:lang w:val="en-US" w:eastAsia="ru-RU"/>
        </w:rPr>
      </w:pPr>
    </w:p>
    <w:p w:rsidR="0017401A" w:rsidRDefault="0017401A" w:rsidP="0017401A">
      <w:pPr>
        <w:ind w:left="-360"/>
        <w:jc w:val="both"/>
        <w:rPr>
          <w:b/>
          <w:bCs/>
          <w:color w:val="000000"/>
          <w:sz w:val="28"/>
          <w:szCs w:val="28"/>
          <w:lang w:val="ro-RO"/>
        </w:rPr>
      </w:pPr>
    </w:p>
    <w:p w:rsidR="0017401A" w:rsidRPr="00BA18A3" w:rsidRDefault="0017401A" w:rsidP="0017401A">
      <w:pPr>
        <w:ind w:left="-360"/>
        <w:jc w:val="both"/>
        <w:rPr>
          <w:sz w:val="28"/>
          <w:szCs w:val="28"/>
          <w:lang w:val="ro-RO"/>
        </w:rPr>
      </w:pPr>
      <w:r>
        <w:rPr>
          <w:b/>
          <w:bCs/>
          <w:color w:val="000000"/>
          <w:sz w:val="28"/>
          <w:szCs w:val="28"/>
          <w:lang w:val="ro-RO"/>
        </w:rPr>
        <w:t>1</w:t>
      </w:r>
      <w:r w:rsidR="001A42C9">
        <w:rPr>
          <w:b/>
          <w:bCs/>
          <w:color w:val="000000"/>
          <w:sz w:val="28"/>
          <w:szCs w:val="28"/>
          <w:lang w:val="ro-RO"/>
        </w:rPr>
        <w:t>7</w:t>
      </w:r>
      <w:r w:rsidRPr="00BA18A3">
        <w:rPr>
          <w:b/>
          <w:bCs/>
          <w:color w:val="000000"/>
          <w:sz w:val="28"/>
          <w:szCs w:val="28"/>
          <w:lang w:val="ro-RO"/>
        </w:rPr>
        <w:t>. Lista documentelor necesare a fi prezentate de candidaţi pentru participare la concurs:</w:t>
      </w:r>
    </w:p>
    <w:p w:rsidR="0017401A" w:rsidRPr="00BA18A3" w:rsidRDefault="0017401A" w:rsidP="0017401A">
      <w:pPr>
        <w:ind w:left="-360"/>
        <w:jc w:val="both"/>
        <w:rPr>
          <w:sz w:val="28"/>
          <w:szCs w:val="28"/>
          <w:lang w:val="ro-RO"/>
        </w:rPr>
      </w:pPr>
      <w:r w:rsidRPr="00BA18A3">
        <w:rPr>
          <w:b/>
          <w:bCs/>
          <w:color w:val="000000"/>
          <w:sz w:val="28"/>
          <w:szCs w:val="28"/>
          <w:lang w:val="ro-RO"/>
        </w:rPr>
        <w:t xml:space="preserve">-  </w:t>
      </w:r>
      <w:r w:rsidRPr="00BA18A3">
        <w:rPr>
          <w:color w:val="000000"/>
          <w:sz w:val="28"/>
          <w:szCs w:val="28"/>
          <w:lang w:val="ro-RO"/>
        </w:rPr>
        <w:t>formularul de participare, indicat în anexa nr.1;</w:t>
      </w:r>
    </w:p>
    <w:p w:rsidR="0017401A" w:rsidRPr="00BA18A3" w:rsidRDefault="0017401A" w:rsidP="0017401A">
      <w:pPr>
        <w:ind w:left="-360"/>
        <w:jc w:val="both"/>
        <w:rPr>
          <w:sz w:val="28"/>
          <w:szCs w:val="28"/>
          <w:lang w:val="ro-RO"/>
        </w:rPr>
      </w:pPr>
      <w:r w:rsidRPr="00BA18A3">
        <w:rPr>
          <w:color w:val="000000"/>
          <w:sz w:val="28"/>
          <w:szCs w:val="28"/>
          <w:lang w:val="ro-RO"/>
        </w:rPr>
        <w:t>-  copia buletinului de identitate;</w:t>
      </w:r>
    </w:p>
    <w:p w:rsidR="0017401A" w:rsidRPr="00BA18A3" w:rsidRDefault="0017401A" w:rsidP="0017401A">
      <w:pPr>
        <w:ind w:left="-360"/>
        <w:jc w:val="both"/>
        <w:rPr>
          <w:sz w:val="28"/>
          <w:szCs w:val="28"/>
          <w:lang w:val="ro-RO"/>
        </w:rPr>
      </w:pPr>
      <w:r w:rsidRPr="00BA18A3">
        <w:rPr>
          <w:color w:val="000000"/>
          <w:sz w:val="28"/>
          <w:szCs w:val="28"/>
          <w:lang w:val="ro-RO"/>
        </w:rPr>
        <w:t>- copiile diplomelor de studii şi ale certificatelor de absolvire a cursurilor de   perfecţionare profesională şi/sau specializare;</w:t>
      </w:r>
    </w:p>
    <w:p w:rsidR="0017401A" w:rsidRPr="00BA18A3" w:rsidRDefault="0017401A" w:rsidP="0017401A">
      <w:pPr>
        <w:ind w:left="-360"/>
        <w:jc w:val="both"/>
        <w:rPr>
          <w:color w:val="000000"/>
          <w:sz w:val="28"/>
          <w:szCs w:val="28"/>
          <w:lang w:val="ro-RO"/>
        </w:rPr>
      </w:pPr>
      <w:r w:rsidRPr="00BA18A3">
        <w:rPr>
          <w:color w:val="000000"/>
          <w:sz w:val="28"/>
          <w:szCs w:val="28"/>
          <w:lang w:val="ro-RO"/>
        </w:rPr>
        <w:t>-  copia carnetului de muncă;</w:t>
      </w:r>
    </w:p>
    <w:p w:rsidR="0017401A" w:rsidRPr="00BA18A3" w:rsidRDefault="0017401A" w:rsidP="0017401A">
      <w:pPr>
        <w:ind w:left="-360"/>
        <w:jc w:val="both"/>
        <w:rPr>
          <w:color w:val="000000"/>
          <w:sz w:val="28"/>
          <w:szCs w:val="28"/>
          <w:lang w:val="ro-RO"/>
        </w:rPr>
      </w:pPr>
      <w:r w:rsidRPr="00BA18A3">
        <w:rPr>
          <w:color w:val="000000"/>
          <w:sz w:val="28"/>
          <w:szCs w:val="28"/>
          <w:lang w:val="ro-RO"/>
        </w:rPr>
        <w:t>-  copia adeverinţei de recrut sau al livretului militar;</w:t>
      </w:r>
    </w:p>
    <w:p w:rsidR="0017401A" w:rsidRPr="00BA18A3" w:rsidRDefault="0017401A" w:rsidP="0017401A">
      <w:pPr>
        <w:ind w:left="-360"/>
        <w:jc w:val="both"/>
        <w:rPr>
          <w:color w:val="000000"/>
          <w:sz w:val="28"/>
          <w:szCs w:val="28"/>
          <w:lang w:val="ro-RO"/>
        </w:rPr>
      </w:pPr>
      <w:r w:rsidRPr="00BA18A3">
        <w:rPr>
          <w:color w:val="000000"/>
          <w:sz w:val="28"/>
          <w:szCs w:val="28"/>
          <w:lang w:val="ro-RO"/>
        </w:rPr>
        <w:t>-  declaraţia pe propria răspundere  privind absenţa antecedentelor penale.</w:t>
      </w:r>
    </w:p>
    <w:p w:rsidR="0017401A" w:rsidRPr="00BA18A3" w:rsidRDefault="0017401A" w:rsidP="0017401A">
      <w:pPr>
        <w:ind w:left="-540"/>
        <w:jc w:val="both"/>
        <w:rPr>
          <w:color w:val="000000"/>
          <w:sz w:val="28"/>
          <w:szCs w:val="28"/>
          <w:lang w:val="ro-RO"/>
        </w:rPr>
      </w:pPr>
      <w:r w:rsidRPr="00BA18A3">
        <w:rPr>
          <w:color w:val="000000"/>
          <w:sz w:val="28"/>
          <w:szCs w:val="28"/>
          <w:lang w:val="ro-RO"/>
        </w:rPr>
        <w:t>Copiile documentelor nominalizate pot fi autentificate de notar sau prezentate împreună cu documentele originale pentru verificarea veridicităţii acestora. Candidaţii  depun documentele  personal, prin poştă.</w:t>
      </w:r>
    </w:p>
    <w:p w:rsidR="0017401A" w:rsidRPr="00BA18A3" w:rsidRDefault="0017401A" w:rsidP="0017401A">
      <w:pPr>
        <w:ind w:left="-360"/>
        <w:jc w:val="both"/>
        <w:rPr>
          <w:color w:val="000000"/>
          <w:sz w:val="28"/>
          <w:szCs w:val="28"/>
          <w:lang w:val="ro-RO"/>
        </w:rPr>
      </w:pPr>
    </w:p>
    <w:p w:rsidR="0017401A" w:rsidRPr="00C3123A" w:rsidRDefault="0017401A" w:rsidP="0017401A">
      <w:pPr>
        <w:ind w:left="-540"/>
        <w:jc w:val="both"/>
        <w:rPr>
          <w:color w:val="000000"/>
          <w:sz w:val="28"/>
          <w:szCs w:val="28"/>
          <w:lang w:val="ro-RO"/>
        </w:rPr>
      </w:pPr>
      <w:r w:rsidRPr="00BA18A3">
        <w:rPr>
          <w:b/>
          <w:i/>
          <w:color w:val="000000"/>
          <w:sz w:val="28"/>
          <w:szCs w:val="28"/>
          <w:u w:val="single"/>
          <w:lang w:val="ro-RO"/>
        </w:rPr>
        <w:t>Notă</w:t>
      </w:r>
      <w:r w:rsidRPr="00BA18A3">
        <w:rPr>
          <w:color w:val="000000"/>
          <w:sz w:val="28"/>
          <w:szCs w:val="28"/>
          <w:lang w:val="ro-RO"/>
        </w:rPr>
        <w:t xml:space="preserve">:  originalul certificatului  medical şi al cazierului judiciar vor fi prezentate şi anexate la dosarul de concurs în termen de maximum 10 zile calendaristice de la data la care candidatul a fost declarat învingător al concursului, sub sancţiunea neemiterii actului administrativ de numire. </w:t>
      </w:r>
    </w:p>
    <w:p w:rsidR="0017401A" w:rsidRPr="00BA18A3" w:rsidRDefault="0017401A" w:rsidP="0017401A">
      <w:pPr>
        <w:ind w:left="-360"/>
        <w:rPr>
          <w:sz w:val="28"/>
          <w:szCs w:val="28"/>
          <w:lang w:val="ro-RO"/>
        </w:rPr>
      </w:pPr>
      <w:r>
        <w:rPr>
          <w:b/>
          <w:bCs/>
          <w:color w:val="000000"/>
          <w:sz w:val="28"/>
          <w:szCs w:val="28"/>
          <w:lang w:val="ro-RO"/>
        </w:rPr>
        <w:t>1</w:t>
      </w:r>
      <w:r w:rsidR="001A42C9">
        <w:rPr>
          <w:b/>
          <w:bCs/>
          <w:color w:val="000000"/>
          <w:sz w:val="28"/>
          <w:szCs w:val="28"/>
          <w:lang w:val="ro-RO"/>
        </w:rPr>
        <w:t>8</w:t>
      </w:r>
      <w:r w:rsidRPr="00BA18A3">
        <w:rPr>
          <w:b/>
          <w:bCs/>
          <w:color w:val="000000"/>
          <w:sz w:val="28"/>
          <w:szCs w:val="28"/>
          <w:lang w:val="ro-RO"/>
        </w:rPr>
        <w:t>.Termenul de depunere a documentelor pentru participarea la concurs.</w:t>
      </w:r>
    </w:p>
    <w:p w:rsidR="0017401A" w:rsidRPr="00C3123A" w:rsidRDefault="0017401A" w:rsidP="0017401A">
      <w:pPr>
        <w:ind w:left="-540"/>
        <w:jc w:val="both"/>
        <w:rPr>
          <w:b/>
          <w:color w:val="000000"/>
          <w:sz w:val="28"/>
          <w:szCs w:val="28"/>
          <w:lang w:val="ro-RO"/>
        </w:rPr>
      </w:pPr>
      <w:r w:rsidRPr="00BA18A3">
        <w:rPr>
          <w:color w:val="000000"/>
          <w:sz w:val="28"/>
          <w:szCs w:val="28"/>
          <w:lang w:val="ro-RO"/>
        </w:rPr>
        <w:t xml:space="preserve">Termenul limită de depunere a documentelor pentru participarea la concurs – </w:t>
      </w:r>
      <w:r w:rsidR="003A243A">
        <w:rPr>
          <w:b/>
          <w:sz w:val="28"/>
          <w:szCs w:val="28"/>
          <w:lang w:val="ro-RO"/>
        </w:rPr>
        <w:t>27</w:t>
      </w:r>
      <w:r>
        <w:rPr>
          <w:b/>
          <w:sz w:val="28"/>
          <w:szCs w:val="28"/>
          <w:lang w:val="en-US"/>
        </w:rPr>
        <w:t xml:space="preserve"> </w:t>
      </w:r>
      <w:r w:rsidR="00D315E6">
        <w:rPr>
          <w:b/>
          <w:sz w:val="28"/>
          <w:szCs w:val="28"/>
          <w:lang w:val="en-US"/>
        </w:rPr>
        <w:t>martie</w:t>
      </w:r>
      <w:r>
        <w:rPr>
          <w:b/>
          <w:sz w:val="28"/>
          <w:szCs w:val="28"/>
          <w:lang w:val="en-US"/>
        </w:rPr>
        <w:t xml:space="preserve"> </w:t>
      </w:r>
      <w:r w:rsidRPr="00BA18A3">
        <w:rPr>
          <w:b/>
          <w:color w:val="000000"/>
          <w:sz w:val="28"/>
          <w:szCs w:val="28"/>
          <w:lang w:val="ro-RO"/>
        </w:rPr>
        <w:t xml:space="preserve"> 201</w:t>
      </w:r>
      <w:r>
        <w:rPr>
          <w:b/>
          <w:color w:val="000000"/>
          <w:sz w:val="28"/>
          <w:szCs w:val="28"/>
          <w:lang w:val="ro-RO"/>
        </w:rPr>
        <w:t>5 inclusiv, ora 15.00.</w:t>
      </w:r>
    </w:p>
    <w:p w:rsidR="0017401A" w:rsidRDefault="0017401A" w:rsidP="0017401A">
      <w:pPr>
        <w:ind w:left="-360"/>
        <w:rPr>
          <w:b/>
          <w:bCs/>
          <w:color w:val="000000"/>
          <w:sz w:val="28"/>
          <w:szCs w:val="28"/>
          <w:lang w:val="ro-RO"/>
        </w:rPr>
      </w:pPr>
    </w:p>
    <w:p w:rsidR="0017401A" w:rsidRPr="00BA18A3" w:rsidRDefault="0017401A" w:rsidP="0017401A">
      <w:pPr>
        <w:ind w:left="-360"/>
        <w:rPr>
          <w:sz w:val="28"/>
          <w:szCs w:val="28"/>
          <w:lang w:val="ro-RO"/>
        </w:rPr>
      </w:pPr>
      <w:r>
        <w:rPr>
          <w:b/>
          <w:bCs/>
          <w:color w:val="000000"/>
          <w:sz w:val="28"/>
          <w:szCs w:val="28"/>
          <w:lang w:val="ro-RO"/>
        </w:rPr>
        <w:t>1</w:t>
      </w:r>
      <w:r w:rsidR="001A42C9">
        <w:rPr>
          <w:b/>
          <w:bCs/>
          <w:color w:val="000000"/>
          <w:sz w:val="28"/>
          <w:szCs w:val="28"/>
          <w:lang w:val="ro-RO"/>
        </w:rPr>
        <w:t>9</w:t>
      </w:r>
      <w:r w:rsidRPr="00BA18A3">
        <w:rPr>
          <w:b/>
          <w:bCs/>
          <w:color w:val="000000"/>
          <w:sz w:val="28"/>
          <w:szCs w:val="28"/>
          <w:lang w:val="ro-RO"/>
        </w:rPr>
        <w:t>. Locul desfăşurării concursului.</w:t>
      </w:r>
    </w:p>
    <w:p w:rsidR="0017401A" w:rsidRPr="00BA18A3" w:rsidRDefault="0017401A" w:rsidP="0017401A">
      <w:pPr>
        <w:ind w:left="-540"/>
        <w:jc w:val="both"/>
        <w:rPr>
          <w:color w:val="000000"/>
          <w:sz w:val="28"/>
          <w:szCs w:val="28"/>
          <w:lang w:val="ro-RO"/>
        </w:rPr>
      </w:pPr>
      <w:r w:rsidRPr="00BA18A3">
        <w:rPr>
          <w:color w:val="000000"/>
          <w:sz w:val="28"/>
          <w:szCs w:val="28"/>
          <w:lang w:val="ro-RO"/>
        </w:rPr>
        <w:t xml:space="preserve">Locul depunerii documentelor de participare la concurs şi de desfăşurare a concursului este mun. Chişinău, str. Cosmonauţilor, 7, </w:t>
      </w:r>
      <w:r>
        <w:rPr>
          <w:color w:val="000000"/>
          <w:sz w:val="28"/>
          <w:szCs w:val="28"/>
          <w:lang w:val="ro-RO"/>
        </w:rPr>
        <w:t>bir. 221 sau 222</w:t>
      </w:r>
      <w:r w:rsidRPr="00BA18A3">
        <w:rPr>
          <w:color w:val="000000"/>
          <w:sz w:val="28"/>
          <w:szCs w:val="28"/>
          <w:lang w:val="ro-RO"/>
        </w:rPr>
        <w:t>. telefoane de contact: 2</w:t>
      </w:r>
      <w:r>
        <w:rPr>
          <w:color w:val="000000"/>
          <w:sz w:val="28"/>
          <w:szCs w:val="28"/>
          <w:lang w:val="ro-RO"/>
        </w:rPr>
        <w:t>6</w:t>
      </w:r>
      <w:r w:rsidRPr="00BA18A3">
        <w:rPr>
          <w:color w:val="000000"/>
          <w:sz w:val="28"/>
          <w:szCs w:val="28"/>
          <w:lang w:val="ro-RO"/>
        </w:rPr>
        <w:t>-</w:t>
      </w:r>
      <w:r>
        <w:rPr>
          <w:color w:val="000000"/>
          <w:sz w:val="28"/>
          <w:szCs w:val="28"/>
          <w:lang w:val="ro-RO"/>
        </w:rPr>
        <w:t>27</w:t>
      </w:r>
      <w:r w:rsidRPr="00BA18A3">
        <w:rPr>
          <w:color w:val="000000"/>
          <w:sz w:val="28"/>
          <w:szCs w:val="28"/>
          <w:lang w:val="ro-RO"/>
        </w:rPr>
        <w:t>-</w:t>
      </w:r>
      <w:r>
        <w:rPr>
          <w:color w:val="000000"/>
          <w:sz w:val="28"/>
          <w:szCs w:val="28"/>
          <w:lang w:val="ro-RO"/>
        </w:rPr>
        <w:t>78</w:t>
      </w:r>
      <w:r w:rsidRPr="00BA18A3">
        <w:rPr>
          <w:color w:val="000000"/>
          <w:sz w:val="28"/>
          <w:szCs w:val="28"/>
          <w:lang w:val="ro-RO"/>
        </w:rPr>
        <w:t>; 2</w:t>
      </w:r>
      <w:r>
        <w:rPr>
          <w:color w:val="000000"/>
          <w:sz w:val="28"/>
          <w:szCs w:val="28"/>
          <w:lang w:val="ro-RO"/>
        </w:rPr>
        <w:t>6</w:t>
      </w:r>
      <w:r w:rsidRPr="00BA18A3">
        <w:rPr>
          <w:color w:val="000000"/>
          <w:sz w:val="28"/>
          <w:szCs w:val="28"/>
          <w:lang w:val="ro-RO"/>
        </w:rPr>
        <w:t>-</w:t>
      </w:r>
      <w:r>
        <w:rPr>
          <w:color w:val="000000"/>
          <w:sz w:val="28"/>
          <w:szCs w:val="28"/>
          <w:lang w:val="ro-RO"/>
        </w:rPr>
        <w:t>27</w:t>
      </w:r>
      <w:r w:rsidRPr="00BA18A3">
        <w:rPr>
          <w:color w:val="000000"/>
          <w:sz w:val="28"/>
          <w:szCs w:val="28"/>
          <w:lang w:val="ro-RO"/>
        </w:rPr>
        <w:t>-</w:t>
      </w:r>
      <w:r>
        <w:rPr>
          <w:color w:val="000000"/>
          <w:sz w:val="28"/>
          <w:szCs w:val="28"/>
          <w:lang w:val="ro-RO"/>
        </w:rPr>
        <w:t>77</w:t>
      </w:r>
      <w:r w:rsidRPr="00BA18A3">
        <w:rPr>
          <w:color w:val="000000"/>
          <w:sz w:val="28"/>
          <w:szCs w:val="28"/>
          <w:lang w:val="ro-RO"/>
        </w:rPr>
        <w:t xml:space="preserve">. E-mail: </w:t>
      </w:r>
      <w:hyperlink r:id="rId11" w:history="1">
        <w:r w:rsidRPr="002243B0">
          <w:rPr>
            <w:rStyle w:val="a3"/>
            <w:sz w:val="28"/>
            <w:szCs w:val="28"/>
            <w:lang w:val="en-US"/>
          </w:rPr>
          <w:t>natalia.aparatu@mf.gov.md</w:t>
        </w:r>
      </w:hyperlink>
      <w:r w:rsidRPr="002243B0">
        <w:rPr>
          <w:color w:val="000000"/>
          <w:sz w:val="28"/>
          <w:szCs w:val="28"/>
          <w:lang w:val="ro-RO"/>
        </w:rPr>
        <w:t>,</w:t>
      </w:r>
      <w:r>
        <w:rPr>
          <w:color w:val="000000"/>
          <w:sz w:val="28"/>
          <w:szCs w:val="28"/>
          <w:lang w:val="ro-RO"/>
        </w:rPr>
        <w:t xml:space="preserve"> </w:t>
      </w:r>
      <w:hyperlink r:id="rId12" w:history="1">
        <w:r w:rsidRPr="009119C0">
          <w:rPr>
            <w:rStyle w:val="a3"/>
            <w:sz w:val="28"/>
            <w:szCs w:val="28"/>
            <w:lang w:val="ro-RO"/>
          </w:rPr>
          <w:t>iuri.pasinschi@mf.gov.md</w:t>
        </w:r>
      </w:hyperlink>
      <w:r w:rsidRPr="00BA18A3">
        <w:rPr>
          <w:color w:val="000000"/>
          <w:sz w:val="28"/>
          <w:szCs w:val="28"/>
          <w:lang w:val="ro-RO"/>
        </w:rPr>
        <w:t xml:space="preserve">; </w:t>
      </w:r>
    </w:p>
    <w:p w:rsidR="0017401A" w:rsidRPr="00C3123A" w:rsidRDefault="0017401A" w:rsidP="0017401A">
      <w:pPr>
        <w:ind w:left="-540"/>
        <w:jc w:val="both"/>
        <w:rPr>
          <w:color w:val="000000"/>
          <w:sz w:val="28"/>
          <w:szCs w:val="28"/>
          <w:lang w:val="ro-RO"/>
        </w:rPr>
      </w:pPr>
      <w:r w:rsidRPr="00BA18A3">
        <w:rPr>
          <w:color w:val="000000"/>
          <w:sz w:val="28"/>
          <w:szCs w:val="28"/>
          <w:lang w:val="ro-RO"/>
        </w:rPr>
        <w:t xml:space="preserve">Persoana responsabilă de oferirea informaţiilor suplimentare - dna </w:t>
      </w:r>
      <w:r w:rsidRPr="00BA18A3">
        <w:rPr>
          <w:b/>
          <w:color w:val="000000"/>
          <w:sz w:val="28"/>
          <w:szCs w:val="28"/>
          <w:lang w:val="ro-RO"/>
        </w:rPr>
        <w:t>Natalia Aparatu</w:t>
      </w:r>
      <w:r w:rsidRPr="00BA18A3">
        <w:rPr>
          <w:color w:val="000000"/>
          <w:sz w:val="28"/>
          <w:szCs w:val="28"/>
          <w:lang w:val="ro-RO"/>
        </w:rPr>
        <w:t>, Direcţi</w:t>
      </w:r>
      <w:r>
        <w:rPr>
          <w:color w:val="000000"/>
          <w:sz w:val="28"/>
          <w:szCs w:val="28"/>
          <w:lang w:val="ro-RO"/>
        </w:rPr>
        <w:t>a</w:t>
      </w:r>
      <w:r w:rsidRPr="00BA18A3">
        <w:rPr>
          <w:color w:val="000000"/>
          <w:sz w:val="28"/>
          <w:szCs w:val="28"/>
          <w:lang w:val="ro-RO"/>
        </w:rPr>
        <w:t xml:space="preserve"> </w:t>
      </w:r>
      <w:r>
        <w:rPr>
          <w:color w:val="000000"/>
          <w:sz w:val="28"/>
          <w:szCs w:val="28"/>
          <w:lang w:val="ro-RO"/>
        </w:rPr>
        <w:t xml:space="preserve">managementul </w:t>
      </w:r>
      <w:r w:rsidRPr="00BA18A3">
        <w:rPr>
          <w:color w:val="000000"/>
          <w:sz w:val="28"/>
          <w:szCs w:val="28"/>
          <w:lang w:val="ro-RO"/>
        </w:rPr>
        <w:t>resurse</w:t>
      </w:r>
      <w:r>
        <w:rPr>
          <w:color w:val="000000"/>
          <w:sz w:val="28"/>
          <w:szCs w:val="28"/>
          <w:lang w:val="ro-RO"/>
        </w:rPr>
        <w:t xml:space="preserve">lor </w:t>
      </w:r>
      <w:r w:rsidRPr="00BA18A3">
        <w:rPr>
          <w:color w:val="000000"/>
          <w:sz w:val="28"/>
          <w:szCs w:val="28"/>
          <w:lang w:val="ro-RO"/>
        </w:rPr>
        <w:t xml:space="preserve"> umane, iar de primirea documentelor -  dl </w:t>
      </w:r>
      <w:r w:rsidRPr="00BA18A3">
        <w:rPr>
          <w:b/>
          <w:color w:val="000000"/>
          <w:sz w:val="28"/>
          <w:szCs w:val="28"/>
          <w:lang w:val="ro-RO"/>
        </w:rPr>
        <w:t xml:space="preserve">Iuri Paşinschi, </w:t>
      </w:r>
      <w:r w:rsidRPr="00BA18A3">
        <w:rPr>
          <w:color w:val="000000"/>
          <w:sz w:val="28"/>
          <w:szCs w:val="28"/>
          <w:lang w:val="ro-RO"/>
        </w:rPr>
        <w:t>şef  Direcţi</w:t>
      </w:r>
      <w:r>
        <w:rPr>
          <w:color w:val="000000"/>
          <w:sz w:val="28"/>
          <w:szCs w:val="28"/>
          <w:lang w:val="ro-RO"/>
        </w:rPr>
        <w:t>a</w:t>
      </w:r>
      <w:r w:rsidRPr="00BA18A3">
        <w:rPr>
          <w:color w:val="000000"/>
          <w:sz w:val="28"/>
          <w:szCs w:val="28"/>
          <w:lang w:val="ro-RO"/>
        </w:rPr>
        <w:t xml:space="preserve"> </w:t>
      </w:r>
      <w:r>
        <w:rPr>
          <w:color w:val="000000"/>
          <w:sz w:val="28"/>
          <w:szCs w:val="28"/>
          <w:lang w:val="ro-RO"/>
        </w:rPr>
        <w:t xml:space="preserve">managementul </w:t>
      </w:r>
      <w:r w:rsidRPr="00BA18A3">
        <w:rPr>
          <w:color w:val="000000"/>
          <w:sz w:val="28"/>
          <w:szCs w:val="28"/>
          <w:lang w:val="ro-RO"/>
        </w:rPr>
        <w:t>resurse</w:t>
      </w:r>
      <w:r>
        <w:rPr>
          <w:color w:val="000000"/>
          <w:sz w:val="28"/>
          <w:szCs w:val="28"/>
          <w:lang w:val="ro-RO"/>
        </w:rPr>
        <w:t xml:space="preserve">lor </w:t>
      </w:r>
      <w:r w:rsidRPr="00BA18A3">
        <w:rPr>
          <w:color w:val="000000"/>
          <w:sz w:val="28"/>
          <w:szCs w:val="28"/>
          <w:lang w:val="ro-RO"/>
        </w:rPr>
        <w:t xml:space="preserve"> umane.</w:t>
      </w:r>
    </w:p>
    <w:p w:rsidR="0017401A" w:rsidRDefault="0017401A" w:rsidP="0017401A">
      <w:pPr>
        <w:ind w:left="-360"/>
        <w:rPr>
          <w:b/>
          <w:bCs/>
          <w:color w:val="000000"/>
          <w:sz w:val="28"/>
          <w:szCs w:val="28"/>
          <w:lang w:val="ro-RO"/>
        </w:rPr>
      </w:pPr>
      <w:r>
        <w:rPr>
          <w:b/>
          <w:bCs/>
          <w:color w:val="000000"/>
          <w:sz w:val="28"/>
          <w:szCs w:val="28"/>
          <w:lang w:val="ro-RO"/>
        </w:rPr>
        <w:t xml:space="preserve"> </w:t>
      </w:r>
    </w:p>
    <w:p w:rsidR="0017401A" w:rsidRPr="00BA18A3" w:rsidRDefault="001A42C9" w:rsidP="0017401A">
      <w:pPr>
        <w:ind w:left="-360"/>
        <w:rPr>
          <w:b/>
          <w:bCs/>
          <w:color w:val="000000"/>
          <w:sz w:val="28"/>
          <w:szCs w:val="28"/>
          <w:lang w:val="ro-RO"/>
        </w:rPr>
      </w:pPr>
      <w:r>
        <w:rPr>
          <w:b/>
          <w:bCs/>
          <w:color w:val="000000"/>
          <w:sz w:val="28"/>
          <w:szCs w:val="28"/>
          <w:lang w:val="ro-RO"/>
        </w:rPr>
        <w:t>20</w:t>
      </w:r>
      <w:r w:rsidR="0017401A" w:rsidRPr="00BA18A3">
        <w:rPr>
          <w:b/>
          <w:bCs/>
          <w:color w:val="000000"/>
          <w:sz w:val="28"/>
          <w:szCs w:val="28"/>
          <w:lang w:val="ro-RO"/>
        </w:rPr>
        <w:t>. Cheltuielile.</w:t>
      </w:r>
    </w:p>
    <w:p w:rsidR="0017401A" w:rsidRPr="00E46FCA" w:rsidRDefault="0017401A" w:rsidP="0017401A">
      <w:pPr>
        <w:ind w:left="-540"/>
        <w:jc w:val="both"/>
        <w:rPr>
          <w:color w:val="000000"/>
          <w:sz w:val="28"/>
          <w:szCs w:val="28"/>
          <w:lang w:val="ro-RO"/>
        </w:rPr>
      </w:pPr>
      <w:r w:rsidRPr="00BA18A3">
        <w:rPr>
          <w:color w:val="000000"/>
          <w:sz w:val="28"/>
          <w:szCs w:val="28"/>
          <w:lang w:val="ro-RO"/>
        </w:rPr>
        <w:t>Cheltuielile pentru organizarea şi desfăşurarea concursului sînt suportate de Ministerul Finanţelor al Republicii Moldova, iar cele legate de participare la concurs (deplasare la locul de desfăşurare a concursului, cazare, utilizarea mijloacelor de comunicare, autentificarea copiilor de pe documente, etc.) sînt suportate de participanţii la concurs.</w:t>
      </w:r>
    </w:p>
    <w:p w:rsidR="0017401A" w:rsidRPr="00BA18A3" w:rsidRDefault="0017401A" w:rsidP="0017401A">
      <w:pPr>
        <w:ind w:left="-360"/>
        <w:jc w:val="both"/>
        <w:rPr>
          <w:b/>
          <w:color w:val="000000"/>
          <w:sz w:val="28"/>
          <w:szCs w:val="28"/>
          <w:u w:val="single"/>
          <w:lang w:val="ro-RO"/>
        </w:rPr>
      </w:pPr>
    </w:p>
    <w:p w:rsidR="0017401A" w:rsidRPr="006F6307" w:rsidRDefault="0017401A" w:rsidP="0017401A">
      <w:pPr>
        <w:ind w:left="-360"/>
        <w:jc w:val="both"/>
        <w:rPr>
          <w:b/>
          <w:i/>
          <w:color w:val="000000"/>
          <w:sz w:val="28"/>
          <w:szCs w:val="28"/>
          <w:lang w:val="ro-RO"/>
        </w:rPr>
      </w:pPr>
      <w:r w:rsidRPr="00BA18A3">
        <w:rPr>
          <w:b/>
          <w:color w:val="000000"/>
          <w:sz w:val="28"/>
          <w:szCs w:val="28"/>
          <w:u w:val="single"/>
          <w:lang w:val="ro-RO"/>
        </w:rPr>
        <w:t>Important</w:t>
      </w:r>
      <w:r w:rsidRPr="00BA18A3">
        <w:rPr>
          <w:b/>
          <w:color w:val="000000"/>
          <w:sz w:val="28"/>
          <w:szCs w:val="28"/>
          <w:lang w:val="ro-RO"/>
        </w:rPr>
        <w:t xml:space="preserve">: </w:t>
      </w:r>
      <w:r w:rsidRPr="00BA18A3">
        <w:rPr>
          <w:color w:val="000000"/>
          <w:sz w:val="28"/>
          <w:szCs w:val="28"/>
          <w:lang w:val="ro-RO"/>
        </w:rPr>
        <w:t xml:space="preserve">  </w:t>
      </w:r>
      <w:r w:rsidRPr="00BA18A3">
        <w:rPr>
          <w:b/>
          <w:i/>
          <w:color w:val="000000"/>
          <w:sz w:val="28"/>
          <w:szCs w:val="28"/>
          <w:lang w:val="ro-RO"/>
        </w:rPr>
        <w:t>În conformitate cu pct.6 al Regulamentul cu privire la ocuparea a funcţiei publice  vacante prin concurs, aprobat prin Hotărîrea Guvernului nr. 201 din 11 martie 2009, la concursul anunţat de Ministerul Fi</w:t>
      </w:r>
      <w:r w:rsidR="009A0A51">
        <w:rPr>
          <w:b/>
          <w:i/>
          <w:color w:val="000000"/>
          <w:sz w:val="28"/>
          <w:szCs w:val="28"/>
          <w:lang w:val="ro-RO"/>
        </w:rPr>
        <w:t>nanţelor pentru ocuparea funcţiei</w:t>
      </w:r>
      <w:r w:rsidRPr="00BA18A3">
        <w:rPr>
          <w:b/>
          <w:i/>
          <w:color w:val="000000"/>
          <w:sz w:val="28"/>
          <w:szCs w:val="28"/>
          <w:lang w:val="ro-RO"/>
        </w:rPr>
        <w:t xml:space="preserve"> publice vacante  pot candida şi au acces liber de participare toate per</w:t>
      </w:r>
      <w:r>
        <w:rPr>
          <w:b/>
          <w:i/>
          <w:color w:val="000000"/>
          <w:sz w:val="28"/>
          <w:szCs w:val="28"/>
          <w:lang w:val="ro-RO"/>
        </w:rPr>
        <w:t>soanele, inclusiv şi angajaţii ai ministerului</w:t>
      </w:r>
      <w:r w:rsidRPr="00BA18A3">
        <w:rPr>
          <w:b/>
          <w:i/>
          <w:color w:val="000000"/>
          <w:sz w:val="28"/>
          <w:szCs w:val="28"/>
          <w:lang w:val="ro-RO"/>
        </w:rPr>
        <w:t>,</w:t>
      </w:r>
      <w:r w:rsidRPr="00BA18A3">
        <w:rPr>
          <w:color w:val="000000"/>
          <w:sz w:val="28"/>
          <w:szCs w:val="28"/>
          <w:lang w:val="ro-RO"/>
        </w:rPr>
        <w:t xml:space="preserve"> </w:t>
      </w:r>
      <w:r w:rsidRPr="00BA18A3">
        <w:rPr>
          <w:b/>
          <w:i/>
          <w:color w:val="000000"/>
          <w:sz w:val="28"/>
          <w:szCs w:val="28"/>
          <w:lang w:val="ro-RO"/>
        </w:rPr>
        <w:t>care îndeplinesc condiţiile stabilite de legislaţia în vigoare.</w:t>
      </w:r>
    </w:p>
    <w:p w:rsidR="0017401A" w:rsidRPr="00476237" w:rsidRDefault="0017401A" w:rsidP="0017401A">
      <w:pPr>
        <w:ind w:left="-360"/>
        <w:rPr>
          <w:lang w:val="en-US"/>
        </w:rPr>
      </w:pPr>
    </w:p>
    <w:p w:rsidR="0017401A" w:rsidRPr="001A0992" w:rsidRDefault="0017401A" w:rsidP="0017401A">
      <w:pPr>
        <w:rPr>
          <w:lang w:val="en-US"/>
        </w:rPr>
      </w:pPr>
    </w:p>
    <w:p w:rsidR="000F3381" w:rsidRPr="0017401A" w:rsidRDefault="000F3381">
      <w:pPr>
        <w:rPr>
          <w:lang w:val="en-US"/>
        </w:rPr>
      </w:pPr>
    </w:p>
    <w:sectPr w:rsidR="000F3381" w:rsidRPr="0017401A" w:rsidSect="001A42C9">
      <w:footerReference w:type="default" r:id="rId13"/>
      <w:pgSz w:w="11906" w:h="16838"/>
      <w:pgMar w:top="1134" w:right="850" w:bottom="44" w:left="19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027" w:rsidRDefault="00A96027" w:rsidP="0059033E">
      <w:r>
        <w:separator/>
      </w:r>
    </w:p>
  </w:endnote>
  <w:endnote w:type="continuationSeparator" w:id="0">
    <w:p w:rsidR="00A96027" w:rsidRDefault="00A96027" w:rsidP="00590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55281"/>
      <w:docPartObj>
        <w:docPartGallery w:val="Page Numbers (Bottom of Page)"/>
        <w:docPartUnique/>
      </w:docPartObj>
    </w:sdtPr>
    <w:sdtContent>
      <w:p w:rsidR="001A42C9" w:rsidRDefault="00AD1C5B">
        <w:pPr>
          <w:pStyle w:val="a4"/>
          <w:jc w:val="right"/>
        </w:pPr>
        <w:r>
          <w:fldChar w:fldCharType="begin"/>
        </w:r>
        <w:r w:rsidR="009D6E27">
          <w:instrText xml:space="preserve"> PAGE   \* MERGEFORMAT </w:instrText>
        </w:r>
        <w:r>
          <w:fldChar w:fldCharType="separate"/>
        </w:r>
        <w:r w:rsidR="00A96027">
          <w:rPr>
            <w:noProof/>
          </w:rPr>
          <w:t>1</w:t>
        </w:r>
        <w:r>
          <w:rPr>
            <w:noProof/>
          </w:rPr>
          <w:fldChar w:fldCharType="end"/>
        </w:r>
      </w:p>
    </w:sdtContent>
  </w:sdt>
  <w:p w:rsidR="001A42C9" w:rsidRDefault="001A42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027" w:rsidRDefault="00A96027" w:rsidP="0059033E">
      <w:r>
        <w:separator/>
      </w:r>
    </w:p>
  </w:footnote>
  <w:footnote w:type="continuationSeparator" w:id="0">
    <w:p w:rsidR="00A96027" w:rsidRDefault="00A96027" w:rsidP="00590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751"/>
    <w:multiLevelType w:val="hybridMultilevel"/>
    <w:tmpl w:val="514AEACA"/>
    <w:lvl w:ilvl="0" w:tplc="FD8EB85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63C55"/>
    <w:multiLevelType w:val="hybridMultilevel"/>
    <w:tmpl w:val="6F00D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71571"/>
    <w:multiLevelType w:val="hybridMultilevel"/>
    <w:tmpl w:val="A2A87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B446E"/>
    <w:multiLevelType w:val="hybridMultilevel"/>
    <w:tmpl w:val="B74A1942"/>
    <w:lvl w:ilvl="0" w:tplc="7CDED04A">
      <w:start w:val="1"/>
      <w:numFmt w:val="decimal"/>
      <w:lvlText w:val="%1."/>
      <w:lvlJc w:val="left"/>
      <w:pPr>
        <w:ind w:left="645" w:hanging="645"/>
      </w:pPr>
      <w:rPr>
        <w:rFonts w:hint="default"/>
        <w:i w:val="0"/>
        <w:lang w:val="ro-RO"/>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4">
    <w:nsid w:val="156572A3"/>
    <w:multiLevelType w:val="hybridMultilevel"/>
    <w:tmpl w:val="505E87D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6987A44"/>
    <w:multiLevelType w:val="hybridMultilevel"/>
    <w:tmpl w:val="5C76B848"/>
    <w:lvl w:ilvl="0" w:tplc="E9086978">
      <w:start w:val="1"/>
      <w:numFmt w:val="decimal"/>
      <w:lvlText w:val="%1."/>
      <w:lvlJc w:val="left"/>
      <w:pPr>
        <w:ind w:left="924" w:hanging="570"/>
      </w:pPr>
      <w:rPr>
        <w:rFonts w:hint="default"/>
        <w:b w:val="0"/>
        <w:i w:val="0"/>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6">
    <w:nsid w:val="24AE6CB8"/>
    <w:multiLevelType w:val="hybridMultilevel"/>
    <w:tmpl w:val="BAA6E782"/>
    <w:lvl w:ilvl="0" w:tplc="04190001">
      <w:start w:val="1"/>
      <w:numFmt w:val="bullet"/>
      <w:lvlText w:val=""/>
      <w:lvlJc w:val="left"/>
      <w:pPr>
        <w:tabs>
          <w:tab w:val="num" w:pos="2040"/>
        </w:tabs>
        <w:ind w:left="2040" w:hanging="360"/>
      </w:pPr>
      <w:rPr>
        <w:rFonts w:ascii="Symbol" w:hAnsi="Symbol" w:hint="default"/>
      </w:rPr>
    </w:lvl>
    <w:lvl w:ilvl="1" w:tplc="04190003" w:tentative="1">
      <w:start w:val="1"/>
      <w:numFmt w:val="bullet"/>
      <w:lvlText w:val="o"/>
      <w:lvlJc w:val="left"/>
      <w:pPr>
        <w:tabs>
          <w:tab w:val="num" w:pos="2760"/>
        </w:tabs>
        <w:ind w:left="2760" w:hanging="360"/>
      </w:pPr>
      <w:rPr>
        <w:rFonts w:ascii="Courier New" w:hAnsi="Courier New" w:cs="Courier New" w:hint="default"/>
      </w:rPr>
    </w:lvl>
    <w:lvl w:ilvl="2" w:tplc="04190005" w:tentative="1">
      <w:start w:val="1"/>
      <w:numFmt w:val="bullet"/>
      <w:lvlText w:val=""/>
      <w:lvlJc w:val="left"/>
      <w:pPr>
        <w:tabs>
          <w:tab w:val="num" w:pos="3480"/>
        </w:tabs>
        <w:ind w:left="3480" w:hanging="360"/>
      </w:pPr>
      <w:rPr>
        <w:rFonts w:ascii="Wingdings" w:hAnsi="Wingdings" w:hint="default"/>
      </w:rPr>
    </w:lvl>
    <w:lvl w:ilvl="3" w:tplc="04190001" w:tentative="1">
      <w:start w:val="1"/>
      <w:numFmt w:val="bullet"/>
      <w:lvlText w:val=""/>
      <w:lvlJc w:val="left"/>
      <w:pPr>
        <w:tabs>
          <w:tab w:val="num" w:pos="4200"/>
        </w:tabs>
        <w:ind w:left="4200" w:hanging="360"/>
      </w:pPr>
      <w:rPr>
        <w:rFonts w:ascii="Symbol" w:hAnsi="Symbol" w:hint="default"/>
      </w:rPr>
    </w:lvl>
    <w:lvl w:ilvl="4" w:tplc="04190003" w:tentative="1">
      <w:start w:val="1"/>
      <w:numFmt w:val="bullet"/>
      <w:lvlText w:val="o"/>
      <w:lvlJc w:val="left"/>
      <w:pPr>
        <w:tabs>
          <w:tab w:val="num" w:pos="4920"/>
        </w:tabs>
        <w:ind w:left="4920" w:hanging="360"/>
      </w:pPr>
      <w:rPr>
        <w:rFonts w:ascii="Courier New" w:hAnsi="Courier New" w:cs="Courier New" w:hint="default"/>
      </w:rPr>
    </w:lvl>
    <w:lvl w:ilvl="5" w:tplc="04190005" w:tentative="1">
      <w:start w:val="1"/>
      <w:numFmt w:val="bullet"/>
      <w:lvlText w:val=""/>
      <w:lvlJc w:val="left"/>
      <w:pPr>
        <w:tabs>
          <w:tab w:val="num" w:pos="5640"/>
        </w:tabs>
        <w:ind w:left="5640" w:hanging="360"/>
      </w:pPr>
      <w:rPr>
        <w:rFonts w:ascii="Wingdings" w:hAnsi="Wingdings" w:hint="default"/>
      </w:rPr>
    </w:lvl>
    <w:lvl w:ilvl="6" w:tplc="04190001" w:tentative="1">
      <w:start w:val="1"/>
      <w:numFmt w:val="bullet"/>
      <w:lvlText w:val=""/>
      <w:lvlJc w:val="left"/>
      <w:pPr>
        <w:tabs>
          <w:tab w:val="num" w:pos="6360"/>
        </w:tabs>
        <w:ind w:left="6360" w:hanging="360"/>
      </w:pPr>
      <w:rPr>
        <w:rFonts w:ascii="Symbol" w:hAnsi="Symbol" w:hint="default"/>
      </w:rPr>
    </w:lvl>
    <w:lvl w:ilvl="7" w:tplc="04190003" w:tentative="1">
      <w:start w:val="1"/>
      <w:numFmt w:val="bullet"/>
      <w:lvlText w:val="o"/>
      <w:lvlJc w:val="left"/>
      <w:pPr>
        <w:tabs>
          <w:tab w:val="num" w:pos="7080"/>
        </w:tabs>
        <w:ind w:left="7080" w:hanging="360"/>
      </w:pPr>
      <w:rPr>
        <w:rFonts w:ascii="Courier New" w:hAnsi="Courier New" w:cs="Courier New" w:hint="default"/>
      </w:rPr>
    </w:lvl>
    <w:lvl w:ilvl="8" w:tplc="04190005" w:tentative="1">
      <w:start w:val="1"/>
      <w:numFmt w:val="bullet"/>
      <w:lvlText w:val=""/>
      <w:lvlJc w:val="left"/>
      <w:pPr>
        <w:tabs>
          <w:tab w:val="num" w:pos="7800"/>
        </w:tabs>
        <w:ind w:left="7800" w:hanging="360"/>
      </w:pPr>
      <w:rPr>
        <w:rFonts w:ascii="Wingdings" w:hAnsi="Wingdings" w:hint="default"/>
      </w:rPr>
    </w:lvl>
  </w:abstractNum>
  <w:abstractNum w:abstractNumId="7">
    <w:nsid w:val="28E33C61"/>
    <w:multiLevelType w:val="hybridMultilevel"/>
    <w:tmpl w:val="395A8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3F08BB"/>
    <w:multiLevelType w:val="hybridMultilevel"/>
    <w:tmpl w:val="A0EE6050"/>
    <w:lvl w:ilvl="0" w:tplc="E3CEDFBA">
      <w:start w:val="6"/>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nsid w:val="2969562C"/>
    <w:multiLevelType w:val="hybridMultilevel"/>
    <w:tmpl w:val="27C29D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E25107E"/>
    <w:multiLevelType w:val="hybridMultilevel"/>
    <w:tmpl w:val="A6D23EE4"/>
    <w:lvl w:ilvl="0" w:tplc="6338BE5A">
      <w:start w:val="1"/>
      <w:numFmt w:val="decimal"/>
      <w:lvlText w:val="%1."/>
      <w:lvlJc w:val="left"/>
      <w:pPr>
        <w:tabs>
          <w:tab w:val="num" w:pos="1500"/>
        </w:tabs>
        <w:ind w:left="1500" w:hanging="90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975FED"/>
    <w:multiLevelType w:val="hybridMultilevel"/>
    <w:tmpl w:val="9AD09D76"/>
    <w:lvl w:ilvl="0" w:tplc="509E0D64">
      <w:start w:val="1"/>
      <w:numFmt w:val="decimal"/>
      <w:lvlText w:val="%1."/>
      <w:lvlJc w:val="left"/>
      <w:pPr>
        <w:ind w:left="929" w:hanging="64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01994"/>
    <w:multiLevelType w:val="hybridMultilevel"/>
    <w:tmpl w:val="F92A8774"/>
    <w:lvl w:ilvl="0" w:tplc="E2B6F412">
      <w:start w:val="1"/>
      <w:numFmt w:val="decimal"/>
      <w:lvlText w:val="%1."/>
      <w:lvlJc w:val="left"/>
      <w:pPr>
        <w:ind w:left="899" w:hanging="555"/>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44340"/>
    <w:multiLevelType w:val="hybridMultilevel"/>
    <w:tmpl w:val="5D88C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3D4800"/>
    <w:multiLevelType w:val="hybridMultilevel"/>
    <w:tmpl w:val="3DA2E852"/>
    <w:lvl w:ilvl="0" w:tplc="AA3A0230">
      <w:start w:val="1"/>
      <w:numFmt w:val="upperRoman"/>
      <w:lvlText w:val="%1."/>
      <w:lvlJc w:val="left"/>
      <w:pPr>
        <w:tabs>
          <w:tab w:val="num" w:pos="2010"/>
        </w:tabs>
        <w:ind w:left="2010" w:hanging="72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15">
    <w:nsid w:val="3FFF684E"/>
    <w:multiLevelType w:val="hybridMultilevel"/>
    <w:tmpl w:val="F856890A"/>
    <w:lvl w:ilvl="0" w:tplc="A810EA96">
      <w:start w:val="1"/>
      <w:numFmt w:val="decimal"/>
      <w:lvlText w:val="%1."/>
      <w:lvlJc w:val="left"/>
      <w:pPr>
        <w:tabs>
          <w:tab w:val="num" w:pos="720"/>
        </w:tabs>
        <w:ind w:left="720" w:hanging="360"/>
      </w:pPr>
      <w:rPr>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FC5426"/>
    <w:multiLevelType w:val="hybridMultilevel"/>
    <w:tmpl w:val="E138A7FA"/>
    <w:lvl w:ilvl="0" w:tplc="0409000F">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087D89"/>
    <w:multiLevelType w:val="hybridMultilevel"/>
    <w:tmpl w:val="6ABC4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B54CD0"/>
    <w:multiLevelType w:val="hybridMultilevel"/>
    <w:tmpl w:val="E2BCEA36"/>
    <w:lvl w:ilvl="0" w:tplc="9E6E482A">
      <w:start w:val="1"/>
      <w:numFmt w:val="decimal"/>
      <w:lvlText w:val="%1."/>
      <w:lvlJc w:val="left"/>
      <w:pPr>
        <w:ind w:left="720" w:hanging="360"/>
      </w:pPr>
      <w:rPr>
        <w:rFonts w:ascii="Times New Roman" w:hAnsi="Times New Roman" w:cs="Times New Roman" w:hint="default"/>
        <w:sz w:val="26"/>
        <w:szCs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F890B41"/>
    <w:multiLevelType w:val="hybridMultilevel"/>
    <w:tmpl w:val="C95C52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F1413F"/>
    <w:multiLevelType w:val="hybridMultilevel"/>
    <w:tmpl w:val="E48A3ECC"/>
    <w:lvl w:ilvl="0" w:tplc="E2B6F412">
      <w:start w:val="1"/>
      <w:numFmt w:val="decimal"/>
      <w:lvlText w:val="%1."/>
      <w:lvlJc w:val="left"/>
      <w:pPr>
        <w:ind w:left="899" w:hanging="555"/>
      </w:pPr>
      <w:rPr>
        <w:rFonts w:hint="default"/>
        <w:b w:val="0"/>
        <w:i w:val="0"/>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1">
    <w:nsid w:val="61885A95"/>
    <w:multiLevelType w:val="hybridMultilevel"/>
    <w:tmpl w:val="8A02D96E"/>
    <w:lvl w:ilvl="0" w:tplc="0419000F">
      <w:start w:val="1"/>
      <w:numFmt w:val="decimal"/>
      <w:lvlText w:val="%1."/>
      <w:lvlJc w:val="left"/>
      <w:pPr>
        <w:ind w:left="2010" w:hanging="360"/>
      </w:p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2">
    <w:nsid w:val="6D826599"/>
    <w:multiLevelType w:val="hybridMultilevel"/>
    <w:tmpl w:val="724427F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7B476F4"/>
    <w:multiLevelType w:val="hybridMultilevel"/>
    <w:tmpl w:val="6F9657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BA5AB4"/>
    <w:multiLevelType w:val="hybridMultilevel"/>
    <w:tmpl w:val="F888FE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FE2EB6"/>
    <w:multiLevelType w:val="hybridMultilevel"/>
    <w:tmpl w:val="96F6D4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13"/>
  </w:num>
  <w:num w:numId="3">
    <w:abstractNumId w:val="18"/>
  </w:num>
  <w:num w:numId="4">
    <w:abstractNumId w:val="11"/>
  </w:num>
  <w:num w:numId="5">
    <w:abstractNumId w:val="3"/>
  </w:num>
  <w:num w:numId="6">
    <w:abstractNumId w:val="14"/>
  </w:num>
  <w:num w:numId="7">
    <w:abstractNumId w:val="21"/>
  </w:num>
  <w:num w:numId="8">
    <w:abstractNumId w:val="6"/>
  </w:num>
  <w:num w:numId="9">
    <w:abstractNumId w:val="2"/>
  </w:num>
  <w:num w:numId="10">
    <w:abstractNumId w:val="9"/>
  </w:num>
  <w:num w:numId="11">
    <w:abstractNumId w:val="22"/>
  </w:num>
  <w:num w:numId="12">
    <w:abstractNumId w:val="19"/>
  </w:num>
  <w:num w:numId="13">
    <w:abstractNumId w:val="7"/>
  </w:num>
  <w:num w:numId="14">
    <w:abstractNumId w:val="25"/>
  </w:num>
  <w:num w:numId="15">
    <w:abstractNumId w:val="16"/>
  </w:num>
  <w:num w:numId="16">
    <w:abstractNumId w:val="23"/>
  </w:num>
  <w:num w:numId="17">
    <w:abstractNumId w:val="10"/>
  </w:num>
  <w:num w:numId="18">
    <w:abstractNumId w:val="0"/>
  </w:num>
  <w:num w:numId="19">
    <w:abstractNumId w:val="5"/>
  </w:num>
  <w:num w:numId="20">
    <w:abstractNumId w:val="8"/>
  </w:num>
  <w:num w:numId="21">
    <w:abstractNumId w:val="24"/>
  </w:num>
  <w:num w:numId="22">
    <w:abstractNumId w:val="17"/>
  </w:num>
  <w:num w:numId="23">
    <w:abstractNumId w:val="4"/>
  </w:num>
  <w:num w:numId="24">
    <w:abstractNumId w:val="20"/>
  </w:num>
  <w:num w:numId="25">
    <w:abstractNumId w:val="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rsids>
    <w:rsidRoot w:val="0017401A"/>
    <w:rsid w:val="000F3381"/>
    <w:rsid w:val="001050DA"/>
    <w:rsid w:val="0011038E"/>
    <w:rsid w:val="00132849"/>
    <w:rsid w:val="0016477B"/>
    <w:rsid w:val="0017401A"/>
    <w:rsid w:val="001A42C9"/>
    <w:rsid w:val="002346BB"/>
    <w:rsid w:val="002637D5"/>
    <w:rsid w:val="002B133C"/>
    <w:rsid w:val="00352E15"/>
    <w:rsid w:val="003A243A"/>
    <w:rsid w:val="00473F1C"/>
    <w:rsid w:val="004D6E17"/>
    <w:rsid w:val="004E6A8C"/>
    <w:rsid w:val="00525ADB"/>
    <w:rsid w:val="0059033E"/>
    <w:rsid w:val="00624322"/>
    <w:rsid w:val="00651727"/>
    <w:rsid w:val="00696639"/>
    <w:rsid w:val="006B395A"/>
    <w:rsid w:val="0072717D"/>
    <w:rsid w:val="00870981"/>
    <w:rsid w:val="008F52FA"/>
    <w:rsid w:val="00907777"/>
    <w:rsid w:val="009819EC"/>
    <w:rsid w:val="009A0618"/>
    <w:rsid w:val="009A0A51"/>
    <w:rsid w:val="009D6E27"/>
    <w:rsid w:val="00A148FB"/>
    <w:rsid w:val="00A57A7B"/>
    <w:rsid w:val="00A909EE"/>
    <w:rsid w:val="00A96027"/>
    <w:rsid w:val="00AD1C5B"/>
    <w:rsid w:val="00B149FB"/>
    <w:rsid w:val="00B337F4"/>
    <w:rsid w:val="00B47B75"/>
    <w:rsid w:val="00B91D79"/>
    <w:rsid w:val="00BF7AB1"/>
    <w:rsid w:val="00C454D4"/>
    <w:rsid w:val="00C51373"/>
    <w:rsid w:val="00D315E6"/>
    <w:rsid w:val="00E40ACF"/>
    <w:rsid w:val="00F801D3"/>
    <w:rsid w:val="00FB7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01A"/>
    <w:pPr>
      <w:spacing w:after="0" w:line="240" w:lineRule="auto"/>
    </w:pPr>
    <w:rPr>
      <w:rFonts w:ascii="Times New Roman" w:eastAsia="SimSun" w:hAnsi="Times New Roman" w:cs="Times New Roman"/>
      <w:sz w:val="24"/>
      <w:szCs w:val="24"/>
      <w:lang w:eastAsia="zh-CN"/>
    </w:rPr>
  </w:style>
  <w:style w:type="paragraph" w:styleId="2">
    <w:name w:val="heading 2"/>
    <w:basedOn w:val="a"/>
    <w:next w:val="a"/>
    <w:link w:val="20"/>
    <w:qFormat/>
    <w:rsid w:val="00624322"/>
    <w:pPr>
      <w:keepNext/>
      <w:jc w:val="right"/>
      <w:outlineLvl w:val="1"/>
    </w:pPr>
    <w:rPr>
      <w:rFonts w:eastAsia="Times New Roman"/>
      <w:b/>
      <w:sz w:val="28"/>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7401A"/>
    <w:rPr>
      <w:color w:val="0000FF"/>
      <w:u w:val="single"/>
    </w:rPr>
  </w:style>
  <w:style w:type="paragraph" w:styleId="a4">
    <w:name w:val="footer"/>
    <w:basedOn w:val="a"/>
    <w:link w:val="a5"/>
    <w:uiPriority w:val="99"/>
    <w:unhideWhenUsed/>
    <w:rsid w:val="0017401A"/>
    <w:pPr>
      <w:tabs>
        <w:tab w:val="center" w:pos="4677"/>
        <w:tab w:val="right" w:pos="9355"/>
      </w:tabs>
    </w:pPr>
  </w:style>
  <w:style w:type="character" w:customStyle="1" w:styleId="a5">
    <w:name w:val="Нижний колонтитул Знак"/>
    <w:basedOn w:val="a0"/>
    <w:link w:val="a4"/>
    <w:uiPriority w:val="99"/>
    <w:rsid w:val="0017401A"/>
    <w:rPr>
      <w:rFonts w:ascii="Times New Roman" w:eastAsia="SimSun" w:hAnsi="Times New Roman" w:cs="Times New Roman"/>
      <w:sz w:val="24"/>
      <w:szCs w:val="24"/>
      <w:lang w:eastAsia="zh-CN"/>
    </w:rPr>
  </w:style>
  <w:style w:type="paragraph" w:customStyle="1" w:styleId="tt">
    <w:name w:val="tt"/>
    <w:basedOn w:val="a"/>
    <w:rsid w:val="0017401A"/>
    <w:pPr>
      <w:jc w:val="center"/>
    </w:pPr>
    <w:rPr>
      <w:rFonts w:eastAsia="Times New Roman"/>
      <w:b/>
      <w:bCs/>
      <w:lang w:eastAsia="ru-RU"/>
    </w:rPr>
  </w:style>
  <w:style w:type="paragraph" w:styleId="a6">
    <w:name w:val="Body Text Indent"/>
    <w:basedOn w:val="a"/>
    <w:link w:val="a7"/>
    <w:rsid w:val="0017401A"/>
    <w:pPr>
      <w:ind w:firstLine="708"/>
      <w:jc w:val="both"/>
    </w:pPr>
    <w:rPr>
      <w:rFonts w:eastAsia="Times New Roman"/>
      <w:sz w:val="28"/>
      <w:lang w:val="ro-RO" w:eastAsia="ru-RU"/>
    </w:rPr>
  </w:style>
  <w:style w:type="character" w:customStyle="1" w:styleId="a7">
    <w:name w:val="Основной текст с отступом Знак"/>
    <w:basedOn w:val="a0"/>
    <w:link w:val="a6"/>
    <w:rsid w:val="0017401A"/>
    <w:rPr>
      <w:rFonts w:ascii="Times New Roman" w:eastAsia="Times New Roman" w:hAnsi="Times New Roman" w:cs="Times New Roman"/>
      <w:sz w:val="28"/>
      <w:szCs w:val="24"/>
      <w:lang w:val="ro-RO" w:eastAsia="ru-RU"/>
    </w:rPr>
  </w:style>
  <w:style w:type="paragraph" w:styleId="a8">
    <w:name w:val="List Paragraph"/>
    <w:basedOn w:val="a"/>
    <w:uiPriority w:val="34"/>
    <w:qFormat/>
    <w:rsid w:val="0017401A"/>
    <w:pPr>
      <w:ind w:left="720"/>
      <w:contextualSpacing/>
    </w:pPr>
  </w:style>
  <w:style w:type="paragraph" w:styleId="a9">
    <w:name w:val="Normal (Web)"/>
    <w:basedOn w:val="a"/>
    <w:uiPriority w:val="99"/>
    <w:unhideWhenUsed/>
    <w:rsid w:val="00A909EE"/>
    <w:pPr>
      <w:ind w:firstLine="567"/>
      <w:jc w:val="both"/>
    </w:pPr>
    <w:rPr>
      <w:rFonts w:eastAsiaTheme="minorHAnsi"/>
      <w:lang w:eastAsia="ru-RU"/>
    </w:rPr>
  </w:style>
  <w:style w:type="character" w:customStyle="1" w:styleId="docheader1">
    <w:name w:val="doc_header1"/>
    <w:basedOn w:val="a0"/>
    <w:rsid w:val="00A909EE"/>
    <w:rPr>
      <w:rFonts w:ascii="Times New Roman" w:hAnsi="Times New Roman" w:cs="Times New Roman" w:hint="default"/>
      <w:b/>
      <w:bCs/>
      <w:color w:val="000000"/>
    </w:rPr>
  </w:style>
  <w:style w:type="character" w:customStyle="1" w:styleId="docheader">
    <w:name w:val="doc_header"/>
    <w:basedOn w:val="a0"/>
    <w:rsid w:val="00A909EE"/>
  </w:style>
  <w:style w:type="character" w:styleId="aa">
    <w:name w:val="Strong"/>
    <w:basedOn w:val="a0"/>
    <w:uiPriority w:val="22"/>
    <w:qFormat/>
    <w:rsid w:val="00A909EE"/>
    <w:rPr>
      <w:b/>
      <w:bCs/>
    </w:rPr>
  </w:style>
  <w:style w:type="character" w:customStyle="1" w:styleId="20">
    <w:name w:val="Заголовок 2 Знак"/>
    <w:basedOn w:val="a0"/>
    <w:link w:val="2"/>
    <w:rsid w:val="00624322"/>
    <w:rPr>
      <w:rFonts w:ascii="Times New Roman" w:eastAsia="Times New Roman" w:hAnsi="Times New Roman" w:cs="Times New Roman"/>
      <w:b/>
      <w:sz w:val="28"/>
      <w:szCs w:val="20"/>
      <w:lang w:val="ro-RO" w:eastAsia="ru-RU"/>
    </w:rPr>
  </w:style>
  <w:style w:type="paragraph" w:customStyle="1" w:styleId="cn">
    <w:name w:val="cn"/>
    <w:basedOn w:val="a"/>
    <w:rsid w:val="00132849"/>
    <w:pPr>
      <w:jc w:val="center"/>
    </w:pPr>
    <w:rPr>
      <w:rFonts w:eastAsia="Times New Roman"/>
      <w:lang w:eastAsia="ru-RU"/>
    </w:rPr>
  </w:style>
  <w:style w:type="paragraph" w:customStyle="1" w:styleId="cp">
    <w:name w:val="cp"/>
    <w:basedOn w:val="a"/>
    <w:rsid w:val="001A42C9"/>
    <w:pPr>
      <w:jc w:val="center"/>
    </w:pPr>
    <w:rPr>
      <w:rFonts w:eastAsia="Times New Roman"/>
      <w:b/>
      <w:bCs/>
      <w:lang w:val="en-US" w:eastAsia="en-US"/>
    </w:rPr>
  </w:style>
  <w:style w:type="paragraph" w:customStyle="1" w:styleId="cb">
    <w:name w:val="cb"/>
    <w:basedOn w:val="a"/>
    <w:rsid w:val="001A42C9"/>
    <w:pPr>
      <w:jc w:val="center"/>
    </w:pPr>
    <w:rPr>
      <w:rFonts w:eastAsia="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5472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gov.m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f.gov.md" TargetMode="External"/><Relationship Id="rId12" Type="http://schemas.openxmlformats.org/officeDocument/2006/relationships/hyperlink" Target="mailto:iuri.pasinschi@mf.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alia.aparatu@mf.gov.m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f.gov.md" TargetMode="External"/><Relationship Id="rId4" Type="http://schemas.openxmlformats.org/officeDocument/2006/relationships/webSettings" Target="webSettings.xml"/><Relationship Id="rId9" Type="http://schemas.openxmlformats.org/officeDocument/2006/relationships/hyperlink" Target="http://www.mf.gov.m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9172</Words>
  <Characters>52282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Aparatu Natalia</dc:creator>
  <cp:lastModifiedBy>smarusic</cp:lastModifiedBy>
  <cp:revision>2</cp:revision>
  <cp:lastPrinted>2015-02-27T09:31:00Z</cp:lastPrinted>
  <dcterms:created xsi:type="dcterms:W3CDTF">2015-03-18T12:27:00Z</dcterms:created>
  <dcterms:modified xsi:type="dcterms:W3CDTF">2015-03-18T12:27:00Z</dcterms:modified>
</cp:coreProperties>
</file>